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F4A02" w:rsidRPr="00847677" w14:paraId="49747CF1" w14:textId="77777777" w:rsidTr="000D2D15">
        <w:trPr>
          <w:trHeight w:val="378"/>
        </w:trPr>
        <w:tc>
          <w:tcPr>
            <w:tcW w:w="9648" w:type="dxa"/>
            <w:shd w:val="clear" w:color="auto" w:fill="D0CECE" w:themeFill="background2" w:themeFillShade="E6"/>
            <w:vAlign w:val="center"/>
          </w:tcPr>
          <w:p w14:paraId="18066C46" w14:textId="12AB66F5" w:rsidR="002F4A02" w:rsidRPr="00847677" w:rsidRDefault="00804B3D" w:rsidP="003C22E4">
            <w:pPr>
              <w:widowControl/>
              <w:spacing w:line="290" w:lineRule="exact"/>
              <w:jc w:val="center"/>
              <w:rPr>
                <w:rFonts w:ascii="EYInterstate" w:eastAsia="SimHei" w:hAnsi="EYInterstate" w:cs="M 盈黑 HK W4"/>
                <w:bCs/>
                <w:color w:val="1D2129"/>
                <w:kern w:val="0"/>
                <w:sz w:val="22"/>
              </w:rPr>
            </w:pPr>
            <w:r w:rsidRPr="00847677">
              <w:rPr>
                <w:rFonts w:ascii="EYInterstate" w:eastAsia="SimHei" w:hAnsi="EYInterstate" w:cs="M 盈黑 HK W4"/>
                <w:bCs/>
                <w:color w:val="1D2129"/>
                <w:kern w:val="0"/>
                <w:sz w:val="22"/>
              </w:rPr>
              <w:t>宣傳</w:t>
            </w:r>
            <w:r w:rsidR="002F4A02" w:rsidRPr="00847677">
              <w:rPr>
                <w:rFonts w:ascii="EYInterstate" w:eastAsia="SimHei" w:hAnsi="EYInterstate" w:cs="M 盈黑 HK W4"/>
                <w:bCs/>
                <w:color w:val="1D2129"/>
                <w:kern w:val="0"/>
                <w:sz w:val="22"/>
              </w:rPr>
              <w:t>內容</w:t>
            </w:r>
          </w:p>
        </w:tc>
      </w:tr>
      <w:tr w:rsidR="00F04C72" w:rsidRPr="00847677" w14:paraId="3BB8C9CE" w14:textId="77777777" w:rsidTr="000D2D15">
        <w:trPr>
          <w:trHeight w:val="3430"/>
        </w:trPr>
        <w:tc>
          <w:tcPr>
            <w:tcW w:w="9648" w:type="dxa"/>
            <w:vAlign w:val="center"/>
          </w:tcPr>
          <w:p w14:paraId="1FD98E29" w14:textId="60EC0136" w:rsidR="001B443C" w:rsidRPr="00847677" w:rsidRDefault="00304BEE" w:rsidP="003C22E4">
            <w:pPr>
              <w:widowControl/>
              <w:spacing w:line="290" w:lineRule="exact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  <w:r w:rsidRPr="00847677">
              <w:rPr>
                <w:rFonts w:ascii="EYInterstate" w:eastAsia="SimHei" w:hAnsi="EYInterstate"/>
                <w:kern w:val="0"/>
                <w:sz w:val="22"/>
              </w:rPr>
              <w:t>安永新竹所，有你就</w:t>
            </w:r>
            <w:proofErr w:type="gramStart"/>
            <w:r w:rsidRPr="00847677">
              <w:rPr>
                <w:rFonts w:ascii="EYInterstate" w:eastAsia="SimHei" w:hAnsi="EYInterstate"/>
                <w:kern w:val="0"/>
                <w:sz w:val="22"/>
              </w:rPr>
              <w:t>不</w:t>
            </w:r>
            <w:proofErr w:type="gramEnd"/>
            <w:r w:rsidRPr="00847677">
              <w:rPr>
                <w:rFonts w:ascii="EYInterstate" w:eastAsia="SimHei" w:hAnsi="EYInterstate"/>
                <w:kern w:val="0"/>
                <w:sz w:val="22"/>
              </w:rPr>
              <w:t>E Young</w:t>
            </w:r>
            <w:r w:rsidRPr="00847677">
              <w:rPr>
                <mc:AlternateContent>
                  <mc:Choice Requires="w16se">
                    <w:rFonts w:ascii="EYInterstate" w:eastAsia="SimHei" w:hAnsi="EYInterstate" w:cs="M 盈黑 HK W4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1D2129"/>
                <w:kern w:val="0"/>
                <w:sz w:val="22"/>
              </w:rPr>
              <mc:AlternateContent>
                <mc:Choice Requires="w16se">
                  <w16se:symEx w16se:font="Segoe UI Emoji" w16se:char="1F64C"/>
                </mc:Choice>
                <mc:Fallback>
                  <w:t>🙌</w:t>
                </mc:Fallback>
              </mc:AlternateContent>
            </w:r>
            <w:r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餐敘</w:t>
            </w:r>
            <w:r w:rsidR="00C724E7"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暨說明會</w:t>
            </w:r>
            <w:r w:rsidR="003C22E4"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開放報名</w:t>
            </w:r>
            <w:r w:rsidR="00F779BF" w:rsidRPr="00847677">
              <w:rPr>
                <w:rStyle w:val="ui-provider"/>
                <w:rFonts w:ascii="EYInterstate" w:eastAsia="SimHei" w:hAnsi="EYInterstate"/>
                <w:sz w:val="22"/>
              </w:rPr>
              <w:br/>
            </w:r>
            <w:r w:rsidR="00F779BF" w:rsidRPr="00847677">
              <w:rPr>
                <w:rFonts w:ascii="EYInterstate" w:eastAsia="SimHei" w:hAnsi="EYInterstate"/>
                <w:sz w:val="22"/>
              </w:rPr>
              <w:br/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嚮往</w:t>
            </w:r>
            <w:r w:rsidR="001B443C" w:rsidRPr="00847677">
              <w:rPr>
                <w:rStyle w:val="ui-provider"/>
                <w:rFonts w:ascii="EYInterstate" w:eastAsia="SimHei" w:hAnsi="EYInterstate"/>
                <w:sz w:val="22"/>
              </w:rPr>
              <w:t>高科技產業城市－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新竹</w:t>
            </w:r>
            <w:r w:rsidR="00424C16" w:rsidRPr="00847677">
              <w:rPr>
                <w:rStyle w:val="ui-provider"/>
                <w:rFonts w:ascii="EYInterstate" w:eastAsia="SimHei" w:hAnsi="EYInterstate"/>
                <w:sz w:val="22"/>
              </w:rPr>
              <w:t>－</w:t>
            </w:r>
            <w:r w:rsidR="001B443C" w:rsidRPr="00847677">
              <w:rPr>
                <w:rStyle w:val="ui-provider"/>
                <w:rFonts w:ascii="EYInterstate" w:eastAsia="SimHei" w:hAnsi="EYInterstate"/>
                <w:sz w:val="22"/>
              </w:rPr>
              <w:t>的你，可以再更靠近</w:t>
            </w:r>
            <w:r w:rsidR="001B443C" w:rsidRPr="00847677">
              <w:rPr>
                <w:rStyle w:val="ui-provider"/>
                <w:rFonts w:ascii="EYInterstate" w:eastAsia="SimHei" w:hAnsi="EYInterstate"/>
                <w:sz w:val="22"/>
              </w:rPr>
              <w:t>E</w:t>
            </w:r>
            <w:r w:rsidR="001B443C" w:rsidRPr="00847677">
              <w:rPr>
                <w:rStyle w:val="ui-provider"/>
                <w:rFonts w:ascii="EYInterstate" w:eastAsia="SimHei" w:hAnsi="EYInterstate"/>
                <w:sz w:val="22"/>
              </w:rPr>
              <w:t>點！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br/>
            </w:r>
          </w:p>
          <w:p w14:paraId="27620C7C" w14:textId="77777777" w:rsidR="00F32096" w:rsidRPr="00847677" w:rsidRDefault="00F32096" w:rsidP="003C22E4">
            <w:pPr>
              <w:widowControl/>
              <w:spacing w:line="290" w:lineRule="exact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</w:p>
          <w:p w14:paraId="1C9571B1" w14:textId="7A7476A6" w:rsidR="00A26F92" w:rsidRPr="00847677" w:rsidRDefault="00C724E7" w:rsidP="003C22E4">
            <w:pPr>
              <w:widowControl/>
              <w:spacing w:line="290" w:lineRule="exact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  <w:proofErr w:type="gramStart"/>
            <w:r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餐敘暨說明</w:t>
            </w:r>
            <w:proofErr w:type="gramEnd"/>
            <w:r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會</w:t>
            </w:r>
            <w:r w:rsidR="00A26F92"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當日將</w:t>
            </w:r>
            <w:r w:rsidR="000D54B2"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由</w:t>
            </w:r>
            <w:r w:rsidR="00A26F92" w:rsidRPr="00847677">
              <w:rPr>
                <w:rFonts w:ascii="EYInterstate" w:eastAsia="SimHei" w:hAnsi="EYInterstate"/>
                <w:kern w:val="0"/>
                <w:sz w:val="22"/>
              </w:rPr>
              <w:t>安永</w:t>
            </w:r>
            <w:r w:rsidR="000D54B2"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新竹所審計服務</w:t>
            </w:r>
            <w:r w:rsidR="00EC0D1B">
              <w:rPr>
                <w:rFonts w:ascii="Segoe UI Emoji" w:hAnsi="Segoe UI Emoji" w:cs="Segoe UI Emoji"/>
                <w:color w:val="333333"/>
                <w:sz w:val="21"/>
                <w:szCs w:val="21"/>
                <w:shd w:val="clear" w:color="auto" w:fill="FFFFFF"/>
              </w:rPr>
              <w:t>⭐</w:t>
            </w:r>
            <w:r w:rsidR="00424C16" w:rsidRPr="00847677">
              <w:rPr>
                <w:rStyle w:val="ui-provider"/>
                <w:rFonts w:ascii="EYInterstate" w:eastAsia="SimHei" w:hAnsi="EYInterstate"/>
                <w:sz w:val="22"/>
              </w:rPr>
              <w:t>邱琬茹</w:t>
            </w:r>
            <w:r w:rsidR="00424C16" w:rsidRPr="00847677">
              <w:rPr>
                <w:rStyle w:val="ui-provider"/>
                <w:rFonts w:ascii="EYInterstate" w:eastAsia="SimHei" w:hAnsi="EYInterstate"/>
                <w:sz w:val="22"/>
              </w:rPr>
              <w:t>Angel Chiu</w:t>
            </w:r>
            <w:r w:rsidR="00EC0D1B" w:rsidRPr="00847677">
              <w:rPr>
                <w:rStyle w:val="ui-provider"/>
                <w:rFonts w:ascii="EYInterstate" w:eastAsia="SimHei" w:hAnsi="EYInterstate"/>
                <w:sz w:val="22"/>
              </w:rPr>
              <w:t>、</w:t>
            </w:r>
            <w:r w:rsidR="00EC0D1B" w:rsidRPr="00EC0D1B">
              <w:rPr>
                <w:rStyle w:val="ui-provider"/>
                <w:rFonts w:ascii="EYInterstate" w:eastAsia="SimHei" w:hAnsi="EYInterstate" w:hint="eastAsia"/>
                <w:sz w:val="22"/>
              </w:rPr>
              <w:t>陳智忠</w:t>
            </w:r>
            <w:r w:rsidR="00EC0D1B" w:rsidRPr="00EC0D1B">
              <w:rPr>
                <w:rStyle w:val="ui-provider"/>
                <w:rFonts w:ascii="EYInterstate" w:eastAsia="SimHei" w:hAnsi="EYInterstate" w:hint="eastAsia"/>
                <w:sz w:val="22"/>
              </w:rPr>
              <w:t>Hans Chen</w:t>
            </w:r>
            <w:r w:rsidR="00EC0D1B" w:rsidRPr="00847677">
              <w:rPr>
                <w:rStyle w:val="ui-provider"/>
                <w:rFonts w:ascii="EYInterstate" w:eastAsia="SimHei" w:hAnsi="EYInterstate"/>
                <w:sz w:val="22"/>
              </w:rPr>
              <w:t>、</w:t>
            </w:r>
            <w:r w:rsidR="00EC0D1B" w:rsidRPr="00EC0D1B">
              <w:rPr>
                <w:rStyle w:val="ui-provider"/>
                <w:rFonts w:ascii="EYInterstate" w:eastAsia="SimHei" w:hAnsi="EYInterstate" w:hint="eastAsia"/>
                <w:sz w:val="22"/>
              </w:rPr>
              <w:t>楊雨霓</w:t>
            </w:r>
            <w:r w:rsidR="00EC0D1B" w:rsidRPr="00EC0D1B">
              <w:rPr>
                <w:rStyle w:val="ui-provider"/>
                <w:rFonts w:ascii="EYInterstate" w:eastAsia="SimHei" w:hAnsi="EYInterstate" w:hint="eastAsia"/>
                <w:sz w:val="22"/>
              </w:rPr>
              <w:t>Nicole Yang</w:t>
            </w:r>
            <w:r w:rsidR="00EC0D1B" w:rsidRPr="00847677">
              <w:rPr>
                <w:rStyle w:val="ui-provider"/>
                <w:rFonts w:ascii="EYInterstate" w:eastAsia="SimHei" w:hAnsi="EYInterstate"/>
                <w:sz w:val="22"/>
              </w:rPr>
              <w:t>、</w:t>
            </w:r>
            <w:r w:rsidR="00EC0D1B" w:rsidRPr="00EC0D1B">
              <w:rPr>
                <w:rStyle w:val="ui-provider"/>
                <w:rFonts w:ascii="EYInterstate" w:eastAsia="SimHei" w:hAnsi="EYInterstate" w:hint="eastAsia"/>
                <w:sz w:val="22"/>
              </w:rPr>
              <w:t>胡慎緁</w:t>
            </w:r>
            <w:r w:rsidR="00EC0D1B" w:rsidRPr="00EC0D1B">
              <w:rPr>
                <w:rStyle w:val="ui-provider"/>
                <w:rFonts w:ascii="EYInterstate" w:eastAsia="SimHei" w:hAnsi="EYInterstate" w:hint="eastAsia"/>
                <w:sz w:val="22"/>
              </w:rPr>
              <w:t>Chris Hu</w:t>
            </w:r>
            <w:r w:rsidR="00424C16" w:rsidRPr="00847677">
              <w:rPr>
                <w:rStyle w:val="ui-provider"/>
                <w:rFonts w:ascii="EYInterstate" w:eastAsia="SimHei" w:hAnsi="EYInterstate"/>
                <w:sz w:val="22"/>
              </w:rPr>
              <w:t>執業會計師</w:t>
            </w:r>
            <w:r w:rsidR="00EC0D1B">
              <w:rPr>
                <w:rFonts w:ascii="Segoe UI Emoji" w:hAnsi="Segoe UI Emoji" w:cs="Segoe UI Emoji"/>
                <w:color w:val="333333"/>
                <w:sz w:val="21"/>
                <w:szCs w:val="21"/>
                <w:shd w:val="clear" w:color="auto" w:fill="FFFFFF"/>
              </w:rPr>
              <w:t>⭐</w:t>
            </w:r>
            <w:r w:rsidR="00A26F92" w:rsidRPr="00847677">
              <w:rPr>
                <w:rStyle w:val="ui-provider"/>
                <w:rFonts w:ascii="EYInterstate" w:eastAsia="SimHei" w:hAnsi="EYInterstate"/>
                <w:sz w:val="22"/>
              </w:rPr>
              <w:t>公布如何獲得每月</w:t>
            </w:r>
            <w:r w:rsidR="00A26F92" w:rsidRPr="00847677">
              <w:rPr>
                <w:rStyle w:val="ui-provider"/>
                <w:rFonts w:ascii="EYInterstate" w:eastAsia="SimHei" w:hAnsi="EYInterstate"/>
                <w:sz w:val="22"/>
              </w:rPr>
              <w:t>$5,000</w:t>
            </w:r>
            <w:r w:rsidR="00A26F92" w:rsidRPr="00847677">
              <w:rPr>
                <w:rStyle w:val="ui-provider"/>
                <w:rFonts w:ascii="EYInterstate" w:eastAsia="SimHei" w:hAnsi="EYInterstate"/>
                <w:sz w:val="22"/>
              </w:rPr>
              <w:t>高額獎金！</w:t>
            </w:r>
            <w:r w:rsidR="000D54B2" w:rsidRPr="00847677">
              <w:rPr>
                <w:rStyle w:val="ui-provider"/>
                <w:rFonts w:ascii="EYInterstate" w:eastAsia="SimHei" w:hAnsi="EYInterstate"/>
                <w:sz w:val="22"/>
              </w:rPr>
              <w:t>並</w:t>
            </w:r>
            <w:r w:rsidR="00A26F92" w:rsidRPr="00847677">
              <w:rPr>
                <w:rStyle w:val="ui-provider"/>
                <w:rFonts w:ascii="EYInterstate" w:eastAsia="SimHei" w:hAnsi="EYInterstate"/>
                <w:sz w:val="22"/>
              </w:rPr>
              <w:t>分享新竹所高科技、醫藥、教育、食品</w:t>
            </w:r>
            <w:r w:rsidR="00A26F92" w:rsidRPr="00847677">
              <w:rPr>
                <w:rStyle w:val="ui-provider"/>
                <w:rFonts w:ascii="EYInterstate" w:eastAsia="SimHei" w:hAnsi="EYInterstate"/>
                <w:sz w:val="22"/>
              </w:rPr>
              <w:t>…</w:t>
            </w:r>
            <w:proofErr w:type="gramStart"/>
            <w:r w:rsidR="00A26F92" w:rsidRPr="00847677">
              <w:rPr>
                <w:rStyle w:val="ui-provider"/>
                <w:rFonts w:ascii="EYInterstate" w:eastAsia="SimHei" w:hAnsi="EYInterstate"/>
                <w:sz w:val="22"/>
              </w:rPr>
              <w:t>…</w:t>
            </w:r>
            <w:proofErr w:type="gramEnd"/>
            <w:r w:rsidR="00A26F92" w:rsidRPr="00847677">
              <w:rPr>
                <w:rStyle w:val="ui-provider"/>
                <w:rFonts w:ascii="EYInterstate" w:eastAsia="SimHei" w:hAnsi="EYInterstate"/>
                <w:sz w:val="22"/>
              </w:rPr>
              <w:t>等多元產業查核經驗，</w:t>
            </w:r>
            <w:r w:rsidR="00F32096" w:rsidRPr="00847677">
              <w:rPr>
                <w:rStyle w:val="ui-provider"/>
                <w:rFonts w:ascii="EYInterstate" w:eastAsia="SimHei" w:hAnsi="EYInterstate"/>
                <w:sz w:val="22"/>
              </w:rPr>
              <w:t>及</w:t>
            </w:r>
            <w:r w:rsidR="000D2D15" w:rsidRPr="00847677">
              <w:rPr>
                <w:rStyle w:val="ui-provider"/>
                <w:rFonts w:ascii="EYInterstate" w:eastAsia="SimHei" w:hAnsi="EYInterstate"/>
                <w:sz w:val="22"/>
              </w:rPr>
              <w:t>實際感受</w:t>
            </w:r>
            <w:r w:rsidR="00A26F92" w:rsidRPr="00847677">
              <w:rPr>
                <w:rStyle w:val="ui-provider"/>
                <w:rFonts w:ascii="EYInterstate" w:eastAsia="SimHei" w:hAnsi="EYInterstate"/>
                <w:sz w:val="22"/>
              </w:rPr>
              <w:t>國際型事務所豐富的資源</w:t>
            </w:r>
            <w:r w:rsidR="00F32096" w:rsidRPr="00847677">
              <w:rPr>
                <w:rStyle w:val="ui-provider"/>
                <w:rFonts w:ascii="EYInterstate" w:eastAsia="SimHei" w:hAnsi="EYInterstate"/>
                <w:sz w:val="22"/>
              </w:rPr>
              <w:t>與</w:t>
            </w:r>
            <w:r w:rsidR="00A26F92" w:rsidRPr="00847677">
              <w:rPr>
                <w:rStyle w:val="ui-provider"/>
                <w:rFonts w:ascii="EYInterstate" w:eastAsia="SimHei" w:hAnsi="EYInterstate"/>
                <w:sz w:val="22"/>
              </w:rPr>
              <w:t>環境。</w:t>
            </w:r>
          </w:p>
          <w:p w14:paraId="4CFC01C9" w14:textId="7785B694" w:rsidR="00A26F92" w:rsidRPr="00847677" w:rsidRDefault="00A26F92" w:rsidP="003C22E4">
            <w:pPr>
              <w:widowControl/>
              <w:spacing w:line="290" w:lineRule="exact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</w:p>
          <w:p w14:paraId="5FBA3B2F" w14:textId="77777777" w:rsidR="00F32096" w:rsidRPr="00847677" w:rsidRDefault="00F32096" w:rsidP="003C22E4">
            <w:pPr>
              <w:widowControl/>
              <w:spacing w:line="290" w:lineRule="exact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</w:p>
          <w:p w14:paraId="27A35814" w14:textId="29DD6B23" w:rsidR="00A26F92" w:rsidRPr="00847677" w:rsidRDefault="00A26F92" w:rsidP="003C22E4">
            <w:pPr>
              <w:widowControl/>
              <w:spacing w:line="290" w:lineRule="exact"/>
              <w:jc w:val="both"/>
              <w:rPr>
                <w:rStyle w:val="ui-provider"/>
                <w:rFonts w:ascii="EYInterstate" w:eastAsia="SimHei" w:hAnsi="EYInterstate" w:cs="Segoe UI Emoji"/>
                <w:color w:val="333333"/>
                <w:sz w:val="22"/>
                <w:shd w:val="clear" w:color="auto" w:fill="FFFFFF"/>
              </w:rPr>
            </w:pPr>
            <w:proofErr w:type="gramStart"/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趕快手刀報名</w:t>
            </w:r>
            <w:r w:rsidR="00C724E7"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餐敘暨說明</w:t>
            </w:r>
            <w:proofErr w:type="gramEnd"/>
            <w:r w:rsidR="00C724E7"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會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！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E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起加入安永新竹所</w:t>
            </w:r>
            <w:r w:rsidRPr="00847677">
              <w:rPr>
                <w:rFonts w:ascii="Segoe UI Emoji" w:eastAsia="SimHei" w:hAnsi="Segoe UI Emoji" w:cs="Segoe UI Emoji"/>
                <w:color w:val="333333"/>
                <w:sz w:val="22"/>
                <w:shd w:val="clear" w:color="auto" w:fill="FFFFFF"/>
              </w:rPr>
              <w:t>💪</w:t>
            </w:r>
          </w:p>
          <w:p w14:paraId="76BB1C31" w14:textId="77777777" w:rsidR="0082708B" w:rsidRPr="00847677" w:rsidRDefault="0082708B" w:rsidP="003C22E4">
            <w:pPr>
              <w:widowControl/>
              <w:spacing w:line="290" w:lineRule="exact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</w:p>
          <w:p w14:paraId="0979E9AA" w14:textId="31023766" w:rsidR="00304BEE" w:rsidRPr="00847677" w:rsidRDefault="0082708B" w:rsidP="003C22E4">
            <w:pPr>
              <w:pStyle w:val="a5"/>
              <w:widowControl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時間：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6/17(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六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)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 xml:space="preserve"> 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12:00-14:00</w:t>
            </w:r>
          </w:p>
          <w:p w14:paraId="3D73A94D" w14:textId="248423C0" w:rsidR="00F04C72" w:rsidRPr="00847677" w:rsidRDefault="0082708B" w:rsidP="003C22E4">
            <w:pPr>
              <w:pStyle w:val="a5"/>
              <w:widowControl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地點：安永新竹所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>(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>新竹市</w:t>
            </w:r>
            <w:r w:rsidR="000D54B2" w:rsidRPr="00847677">
              <w:rPr>
                <w:rStyle w:val="ui-provider"/>
                <w:rFonts w:ascii="EYInterstate" w:eastAsia="SimHei" w:hAnsi="EYInterstate"/>
                <w:sz w:val="22"/>
              </w:rPr>
              <w:t>新竹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>科學工業園區力行一路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>1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>號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>E</w:t>
            </w:r>
            <w:r w:rsidR="000D54B2" w:rsidRPr="00847677">
              <w:rPr>
                <w:rStyle w:val="ui-provider"/>
                <w:rFonts w:ascii="EYInterstate" w:eastAsia="SimHei" w:hAnsi="EYInterstate"/>
                <w:sz w:val="22"/>
              </w:rPr>
              <w:t>-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>3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>棟</w:t>
            </w:r>
            <w:r w:rsidR="003C22E4" w:rsidRPr="00847677">
              <w:rPr>
                <w:rStyle w:val="ui-provider"/>
                <w:rFonts w:ascii="EYInterstate" w:eastAsia="SimHei" w:hAnsi="EYInterstate"/>
                <w:sz w:val="22"/>
              </w:rPr>
              <w:t>)</w:t>
            </w:r>
          </w:p>
          <w:p w14:paraId="7E02D335" w14:textId="43FC1C2E" w:rsidR="0082708B" w:rsidRPr="00847677" w:rsidRDefault="0082708B" w:rsidP="003C22E4">
            <w:pPr>
              <w:pStyle w:val="a5"/>
              <w:widowControl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資格：對</w:t>
            </w:r>
            <w:r w:rsidR="000D2D15" w:rsidRPr="00847677">
              <w:rPr>
                <w:rStyle w:val="ui-provider"/>
                <w:rFonts w:ascii="EYInterstate" w:eastAsia="SimHei" w:hAnsi="EYInterstate"/>
                <w:sz w:val="22"/>
              </w:rPr>
              <w:t>於</w:t>
            </w:r>
            <w:r w:rsidR="000D54B2" w:rsidRPr="00847677">
              <w:rPr>
                <w:rFonts w:ascii="EYInterstate" w:eastAsia="SimHei" w:hAnsi="EYInterstate"/>
                <w:kern w:val="0"/>
                <w:sz w:val="22"/>
              </w:rPr>
              <w:t>安永</w:t>
            </w:r>
            <w:r w:rsidR="000D54B2" w:rsidRPr="00847677">
              <w:rPr>
                <w:rFonts w:ascii="EYInterstate" w:eastAsia="SimHei" w:hAnsi="EYInterstate" w:cs="M 盈黑 HK W4"/>
                <w:color w:val="1D2129"/>
                <w:kern w:val="0"/>
                <w:sz w:val="22"/>
              </w:rPr>
              <w:t>新竹所審計服務</w:t>
            </w:r>
            <w:r w:rsidR="000D2D15" w:rsidRPr="00847677">
              <w:rPr>
                <w:rStyle w:val="ui-provider"/>
                <w:rFonts w:ascii="EYInterstate" w:eastAsia="SimHei" w:hAnsi="EYInterstate"/>
                <w:sz w:val="22"/>
              </w:rPr>
              <w:t>具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有</w:t>
            </w:r>
            <w:r w:rsidR="000D2D15" w:rsidRPr="00847677">
              <w:rPr>
                <w:rStyle w:val="ui-provider"/>
                <w:rFonts w:ascii="EYInterstate" w:eastAsia="SimHei" w:hAnsi="EYInterstate"/>
                <w:sz w:val="22"/>
              </w:rPr>
              <w:t>興趣及熱忱</w:t>
            </w: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之應屆畢業生或</w:t>
            </w:r>
            <w:r w:rsidR="000D2D15" w:rsidRPr="00847677">
              <w:rPr>
                <w:rStyle w:val="ui-provider"/>
                <w:rFonts w:ascii="EYInterstate" w:eastAsia="SimHei" w:hAnsi="EYInterstate"/>
                <w:sz w:val="22"/>
              </w:rPr>
              <w:t>有經驗優秀人士</w:t>
            </w:r>
          </w:p>
          <w:p w14:paraId="08AEFF72" w14:textId="08AB2A09" w:rsidR="0082708B" w:rsidRPr="00847677" w:rsidRDefault="0082708B" w:rsidP="003C22E4">
            <w:pPr>
              <w:pStyle w:val="a5"/>
              <w:widowControl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連結：</w:t>
            </w:r>
            <w:hyperlink r:id="rId7" w:history="1">
              <w:r w:rsidR="00F32096" w:rsidRPr="00847677">
                <w:rPr>
                  <w:rStyle w:val="ab"/>
                  <w:rFonts w:ascii="EYInterstate" w:eastAsia="SimHei" w:hAnsi="EYInterstate"/>
                  <w:sz w:val="22"/>
                </w:rPr>
                <w:t>https://reurl.cc/2L0M1n</w:t>
              </w:r>
            </w:hyperlink>
          </w:p>
          <w:p w14:paraId="29785DBC" w14:textId="3ADAB6B1" w:rsidR="000D2D15" w:rsidRPr="00847677" w:rsidRDefault="000D2D15" w:rsidP="003C22E4">
            <w:pPr>
              <w:pStyle w:val="a5"/>
              <w:widowControl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Style w:val="ui-provider"/>
                <w:rFonts w:ascii="EYInterstate" w:eastAsia="SimHei" w:hAnsi="EYInterstate"/>
                <w:sz w:val="22"/>
              </w:rPr>
            </w:pPr>
            <w:r w:rsidRPr="00847677">
              <w:rPr>
                <w:rStyle w:val="ui-provider"/>
                <w:rFonts w:ascii="EYInterstate" w:eastAsia="SimHei" w:hAnsi="EYInterstate"/>
                <w:sz w:val="22"/>
              </w:rPr>
              <w:t>報名結果將以「報名成功通知信」為主</w:t>
            </w:r>
          </w:p>
          <w:p w14:paraId="2FCBE263" w14:textId="3DD01F3B" w:rsidR="00304BEE" w:rsidRPr="00847677" w:rsidRDefault="00304BEE" w:rsidP="003C22E4">
            <w:pPr>
              <w:widowControl/>
              <w:spacing w:line="290" w:lineRule="exact"/>
              <w:jc w:val="both"/>
              <w:rPr>
                <w:rFonts w:ascii="EYInterstate" w:eastAsia="SimHei" w:hAnsi="EYInterstate" w:cs="M 盈黑 HK W4"/>
                <w:bCs/>
                <w:noProof/>
                <w:color w:val="1D2129"/>
                <w:kern w:val="0"/>
                <w:sz w:val="22"/>
              </w:rPr>
            </w:pPr>
          </w:p>
        </w:tc>
      </w:tr>
    </w:tbl>
    <w:p w14:paraId="3B22B582" w14:textId="22BD86AB" w:rsidR="0058318C" w:rsidRPr="00847677" w:rsidRDefault="0058318C" w:rsidP="008B5860">
      <w:pPr>
        <w:widowControl/>
        <w:shd w:val="clear" w:color="auto" w:fill="FFFFFF"/>
        <w:rPr>
          <w:rFonts w:ascii="EYInterstate" w:eastAsia="SimHei" w:hAnsi="EYInterstate" w:cs="Helvetica"/>
          <w:color w:val="1D2129"/>
          <w:kern w:val="0"/>
          <w:sz w:val="22"/>
        </w:rPr>
      </w:pPr>
    </w:p>
    <w:sectPr w:rsidR="0058318C" w:rsidRPr="00847677" w:rsidSect="000D2D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1D5D" w14:textId="77777777" w:rsidR="00BA5D08" w:rsidRDefault="00BA5D08" w:rsidP="008B5860">
      <w:r>
        <w:separator/>
      </w:r>
    </w:p>
  </w:endnote>
  <w:endnote w:type="continuationSeparator" w:id="0">
    <w:p w14:paraId="02257EFC" w14:textId="77777777" w:rsidR="00BA5D08" w:rsidRDefault="00BA5D08" w:rsidP="008B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 盈黑 HK W4">
    <w:altName w:val="微軟正黑體"/>
    <w:panose1 w:val="02000403000000020004"/>
    <w:charset w:val="88"/>
    <w:family w:val="auto"/>
    <w:pitch w:val="variable"/>
    <w:sig w:usb0="A00002FF" w:usb1="7ACFFDFB" w:usb2="0000001E" w:usb3="00000000" w:csb0="001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159E" w14:textId="77777777" w:rsidR="00BA5D08" w:rsidRDefault="00BA5D08" w:rsidP="008B5860">
      <w:r>
        <w:separator/>
      </w:r>
    </w:p>
  </w:footnote>
  <w:footnote w:type="continuationSeparator" w:id="0">
    <w:p w14:paraId="2C22F1E1" w14:textId="77777777" w:rsidR="00BA5D08" w:rsidRDefault="00BA5D08" w:rsidP="008B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239"/>
    <w:multiLevelType w:val="hybridMultilevel"/>
    <w:tmpl w:val="E97CFD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C5"/>
    <w:rsid w:val="00016508"/>
    <w:rsid w:val="00025D23"/>
    <w:rsid w:val="00042FB9"/>
    <w:rsid w:val="000704CD"/>
    <w:rsid w:val="000D2D15"/>
    <w:rsid w:val="000D54B2"/>
    <w:rsid w:val="000E3404"/>
    <w:rsid w:val="001B0941"/>
    <w:rsid w:val="001B443C"/>
    <w:rsid w:val="001D79B0"/>
    <w:rsid w:val="001E2E9A"/>
    <w:rsid w:val="00212525"/>
    <w:rsid w:val="00215F58"/>
    <w:rsid w:val="00220899"/>
    <w:rsid w:val="00254C31"/>
    <w:rsid w:val="00266E77"/>
    <w:rsid w:val="002B7E48"/>
    <w:rsid w:val="002D57C5"/>
    <w:rsid w:val="002F4A02"/>
    <w:rsid w:val="00304BEE"/>
    <w:rsid w:val="00317E40"/>
    <w:rsid w:val="00334646"/>
    <w:rsid w:val="0035743E"/>
    <w:rsid w:val="00375865"/>
    <w:rsid w:val="003B340D"/>
    <w:rsid w:val="003C22E4"/>
    <w:rsid w:val="003C679D"/>
    <w:rsid w:val="00424C16"/>
    <w:rsid w:val="004371B2"/>
    <w:rsid w:val="004418B6"/>
    <w:rsid w:val="00446F94"/>
    <w:rsid w:val="00447517"/>
    <w:rsid w:val="004749E8"/>
    <w:rsid w:val="00494E20"/>
    <w:rsid w:val="005164CF"/>
    <w:rsid w:val="0058318C"/>
    <w:rsid w:val="005A1A5E"/>
    <w:rsid w:val="005E41C2"/>
    <w:rsid w:val="005E7D46"/>
    <w:rsid w:val="00646F4D"/>
    <w:rsid w:val="00680093"/>
    <w:rsid w:val="006B2BB4"/>
    <w:rsid w:val="006F1757"/>
    <w:rsid w:val="007412EA"/>
    <w:rsid w:val="00762490"/>
    <w:rsid w:val="00772A25"/>
    <w:rsid w:val="007C2A65"/>
    <w:rsid w:val="007D5655"/>
    <w:rsid w:val="00804B3D"/>
    <w:rsid w:val="0082708B"/>
    <w:rsid w:val="00845DE5"/>
    <w:rsid w:val="00847677"/>
    <w:rsid w:val="00877ED2"/>
    <w:rsid w:val="008B5860"/>
    <w:rsid w:val="008E1C05"/>
    <w:rsid w:val="008F5876"/>
    <w:rsid w:val="008F58BF"/>
    <w:rsid w:val="00950FEF"/>
    <w:rsid w:val="009D4F49"/>
    <w:rsid w:val="009F4258"/>
    <w:rsid w:val="00A26F92"/>
    <w:rsid w:val="00A57E6B"/>
    <w:rsid w:val="00A75DF3"/>
    <w:rsid w:val="00A916D8"/>
    <w:rsid w:val="00AD21FB"/>
    <w:rsid w:val="00B532A3"/>
    <w:rsid w:val="00B56A83"/>
    <w:rsid w:val="00B574BD"/>
    <w:rsid w:val="00B74E41"/>
    <w:rsid w:val="00B93A96"/>
    <w:rsid w:val="00BA5D08"/>
    <w:rsid w:val="00BB2605"/>
    <w:rsid w:val="00C01DF2"/>
    <w:rsid w:val="00C02FDF"/>
    <w:rsid w:val="00C21298"/>
    <w:rsid w:val="00C5694A"/>
    <w:rsid w:val="00C60662"/>
    <w:rsid w:val="00C724E7"/>
    <w:rsid w:val="00CD551C"/>
    <w:rsid w:val="00D02B22"/>
    <w:rsid w:val="00D77C0B"/>
    <w:rsid w:val="00D9303B"/>
    <w:rsid w:val="00DB3DE7"/>
    <w:rsid w:val="00DD28C0"/>
    <w:rsid w:val="00DE2FE0"/>
    <w:rsid w:val="00DF13BB"/>
    <w:rsid w:val="00E351A6"/>
    <w:rsid w:val="00E43FC0"/>
    <w:rsid w:val="00E56A9F"/>
    <w:rsid w:val="00E77508"/>
    <w:rsid w:val="00EC0D1B"/>
    <w:rsid w:val="00F04C72"/>
    <w:rsid w:val="00F12782"/>
    <w:rsid w:val="00F32096"/>
    <w:rsid w:val="00F779BF"/>
    <w:rsid w:val="00F81ECD"/>
    <w:rsid w:val="00FC4ADE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D1EDD12"/>
  <w15:chartTrackingRefBased/>
  <w15:docId w15:val="{22B91602-DC92-48E9-A649-82BF2D3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D57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D57C5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ncl">
    <w:name w:val="_ncl"/>
    <w:basedOn w:val="a0"/>
    <w:rsid w:val="00DE2FE0"/>
  </w:style>
  <w:style w:type="character" w:customStyle="1" w:styleId="5zk7">
    <w:name w:val="_5zk7"/>
    <w:basedOn w:val="a0"/>
    <w:rsid w:val="00DE2FE0"/>
  </w:style>
  <w:style w:type="paragraph" w:styleId="a5">
    <w:name w:val="List Paragraph"/>
    <w:basedOn w:val="a"/>
    <w:uiPriority w:val="34"/>
    <w:qFormat/>
    <w:rsid w:val="00646F4D"/>
    <w:pPr>
      <w:ind w:leftChars="200" w:left="480"/>
    </w:pPr>
  </w:style>
  <w:style w:type="table" w:styleId="a6">
    <w:name w:val="Table Grid"/>
    <w:basedOn w:val="a1"/>
    <w:uiPriority w:val="39"/>
    <w:rsid w:val="0044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58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5860"/>
    <w:rPr>
      <w:sz w:val="20"/>
      <w:szCs w:val="20"/>
    </w:rPr>
  </w:style>
  <w:style w:type="character" w:styleId="ab">
    <w:name w:val="Hyperlink"/>
    <w:basedOn w:val="a0"/>
    <w:uiPriority w:val="99"/>
    <w:unhideWhenUsed/>
    <w:rsid w:val="008B586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B5860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F779BF"/>
  </w:style>
  <w:style w:type="character" w:styleId="ad">
    <w:name w:val="FollowedHyperlink"/>
    <w:basedOn w:val="a0"/>
    <w:uiPriority w:val="99"/>
    <w:semiHidden/>
    <w:unhideWhenUsed/>
    <w:rsid w:val="00C72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2L0M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19618</vt:lpwstr>
  </property>
  <property fmtid="{D5CDD505-2E9C-101B-9397-08002B2CF9AE}" pid="4" name="OptimizationTime">
    <vt:lpwstr>20230526_1712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NH Chen</dc:creator>
  <cp:keywords/>
  <dc:description/>
  <cp:lastModifiedBy>Patty Yeh</cp:lastModifiedBy>
  <cp:revision>16</cp:revision>
  <cp:lastPrinted>2023-05-26T04:03:00Z</cp:lastPrinted>
  <dcterms:created xsi:type="dcterms:W3CDTF">2022-11-28T03:55:00Z</dcterms:created>
  <dcterms:modified xsi:type="dcterms:W3CDTF">2023-05-26T08:49:00Z</dcterms:modified>
</cp:coreProperties>
</file>