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03D8" w14:textId="77777777" w:rsidR="000F28D1" w:rsidRPr="00612020" w:rsidRDefault="00DF4B62" w:rsidP="000F28D1">
      <w:pPr>
        <w:jc w:val="center"/>
        <w:rPr>
          <w:rFonts w:eastAsia="標楷體"/>
          <w:b/>
          <w:sz w:val="32"/>
          <w:szCs w:val="32"/>
          <w:u w:val="single"/>
        </w:rPr>
      </w:pPr>
      <w:r>
        <w:rPr>
          <w:rFonts w:eastAsia="標楷體"/>
          <w:b/>
          <w:sz w:val="32"/>
          <w:szCs w:val="32"/>
          <w:u w:val="single"/>
        </w:rPr>
        <w:t>National Taipei University</w:t>
      </w:r>
      <w:r>
        <w:rPr>
          <w:rFonts w:eastAsia="標楷體"/>
          <w:b/>
          <w:sz w:val="32"/>
          <w:szCs w:val="32"/>
          <w:u w:val="single"/>
        </w:rPr>
        <w:tab/>
        <w:t>Evaluation of Learning Goals</w:t>
      </w:r>
      <w:r>
        <w:rPr>
          <w:rFonts w:eastAsia="標楷體"/>
          <w:b/>
          <w:sz w:val="32"/>
          <w:szCs w:val="32"/>
          <w:u w:val="single"/>
        </w:rPr>
        <w:tab/>
      </w:r>
      <w:r w:rsidRPr="00612020">
        <w:rPr>
          <w:rFonts w:eastAsia="標楷體"/>
          <w:b/>
          <w:sz w:val="32"/>
          <w:szCs w:val="32"/>
          <w:u w:val="single"/>
        </w:rPr>
        <w:t>Achievements</w:t>
      </w:r>
      <w:r w:rsidR="000F28D1" w:rsidRPr="00612020">
        <w:rPr>
          <w:rFonts w:eastAsia="標楷體"/>
          <w:b/>
          <w:sz w:val="32"/>
          <w:szCs w:val="32"/>
          <w:u w:val="single"/>
        </w:rPr>
        <w:t xml:space="preserve"> for </w:t>
      </w:r>
      <w:r>
        <w:rPr>
          <w:rFonts w:eastAsia="標楷體"/>
          <w:b/>
          <w:sz w:val="32"/>
          <w:szCs w:val="32"/>
          <w:u w:val="single"/>
        </w:rPr>
        <w:t>Postgraduate (Master)</w:t>
      </w:r>
      <w:r w:rsidR="000F28D1" w:rsidRPr="00612020">
        <w:rPr>
          <w:rFonts w:eastAsia="標楷體"/>
          <w:b/>
          <w:sz w:val="32"/>
          <w:szCs w:val="32"/>
          <w:u w:val="single"/>
        </w:rPr>
        <w:t xml:space="preserve"> Student in College of Business</w:t>
      </w:r>
    </w:p>
    <w:p w14:paraId="49C2293E" w14:textId="77777777" w:rsidR="000F28D1" w:rsidRPr="00612020" w:rsidRDefault="000F28D1" w:rsidP="000F28D1">
      <w:pPr>
        <w:jc w:val="center"/>
        <w:rPr>
          <w:rFonts w:eastAsia="標楷體"/>
          <w:b/>
          <w:sz w:val="32"/>
          <w:szCs w:val="32"/>
          <w:u w:val="single"/>
        </w:rPr>
      </w:pPr>
      <w:r w:rsidRPr="00612020">
        <w:rPr>
          <w:rFonts w:eastAsia="標楷體"/>
          <w:b/>
          <w:sz w:val="32"/>
          <w:szCs w:val="32"/>
          <w:u w:val="single"/>
        </w:rPr>
        <w:t>國立</w:t>
      </w:r>
      <w:proofErr w:type="gramStart"/>
      <w:r w:rsidRPr="00612020">
        <w:rPr>
          <w:rFonts w:eastAsia="標楷體"/>
          <w:b/>
          <w:sz w:val="32"/>
          <w:szCs w:val="32"/>
          <w:u w:val="single"/>
        </w:rPr>
        <w:t>臺</w:t>
      </w:r>
      <w:proofErr w:type="gramEnd"/>
      <w:r w:rsidRPr="00612020">
        <w:rPr>
          <w:rFonts w:eastAsia="標楷體"/>
          <w:b/>
          <w:sz w:val="32"/>
          <w:szCs w:val="32"/>
          <w:u w:val="single"/>
        </w:rPr>
        <w:t>北大學</w:t>
      </w:r>
      <w:r w:rsidRPr="00612020">
        <w:rPr>
          <w:rFonts w:eastAsia="標楷體"/>
          <w:b/>
          <w:sz w:val="32"/>
          <w:szCs w:val="32"/>
          <w:u w:val="single"/>
        </w:rPr>
        <w:t xml:space="preserve">  </w:t>
      </w:r>
      <w:proofErr w:type="gramStart"/>
      <w:r w:rsidRPr="00612020">
        <w:rPr>
          <w:rFonts w:eastAsia="標楷體"/>
          <w:b/>
          <w:sz w:val="32"/>
          <w:szCs w:val="32"/>
          <w:u w:val="single"/>
        </w:rPr>
        <w:t>商學院碩班論文</w:t>
      </w:r>
      <w:proofErr w:type="gramEnd"/>
      <w:r w:rsidRPr="00612020">
        <w:rPr>
          <w:rFonts w:eastAsia="標楷體"/>
          <w:b/>
          <w:sz w:val="32"/>
          <w:szCs w:val="32"/>
          <w:u w:val="single"/>
        </w:rPr>
        <w:t>口試審查</w:t>
      </w:r>
      <w:r w:rsidRPr="00612020">
        <w:rPr>
          <w:rFonts w:eastAsia="標楷體"/>
          <w:b/>
          <w:sz w:val="32"/>
          <w:szCs w:val="32"/>
          <w:u w:val="single"/>
        </w:rPr>
        <w:t xml:space="preserve">  </w:t>
      </w:r>
      <w:r w:rsidRPr="00612020">
        <w:rPr>
          <w:rFonts w:eastAsia="標楷體"/>
          <w:b/>
          <w:sz w:val="32"/>
          <w:szCs w:val="32"/>
          <w:u w:val="single"/>
        </w:rPr>
        <w:t>學習目標成就評量表</w:t>
      </w:r>
    </w:p>
    <w:p w14:paraId="38B51D12" w14:textId="77777777" w:rsidR="000F28D1" w:rsidRPr="00612020" w:rsidRDefault="000F28D1" w:rsidP="000F28D1">
      <w:pPr>
        <w:jc w:val="center"/>
        <w:rPr>
          <w:rFonts w:eastAsia="標楷體"/>
          <w:b/>
          <w:sz w:val="32"/>
          <w:szCs w:val="32"/>
          <w:u w:val="singl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682"/>
        <w:gridCol w:w="5395"/>
        <w:gridCol w:w="4010"/>
        <w:gridCol w:w="7114"/>
      </w:tblGrid>
      <w:tr w:rsidR="00614391" w14:paraId="213B5FF4" w14:textId="77777777" w:rsidTr="00614391">
        <w:tc>
          <w:tcPr>
            <w:tcW w:w="4077" w:type="dxa"/>
          </w:tcPr>
          <w:p w14:paraId="17290FE9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Department </w:t>
            </w:r>
            <w:r w:rsidRPr="00612020">
              <w:rPr>
                <w:rFonts w:eastAsia="標楷體"/>
                <w:sz w:val="32"/>
                <w:szCs w:val="32"/>
              </w:rPr>
              <w:t>系所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</w:tcPr>
          <w:p w14:paraId="1D54255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4029C104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>Oral Defense Date</w:t>
            </w:r>
            <w:r w:rsidRPr="00612020">
              <w:rPr>
                <w:rFonts w:eastAsia="標楷體"/>
                <w:sz w:val="32"/>
                <w:szCs w:val="32"/>
              </w:rPr>
              <w:t>口試日期</w:t>
            </w:r>
            <w:r w:rsidRPr="00612020">
              <w:rPr>
                <w:rFonts w:eastAsia="標楷體"/>
                <w:sz w:val="32"/>
                <w:szCs w:val="32"/>
              </w:rPr>
              <w:t xml:space="preserve">:  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1CDE8FB2" w14:textId="77777777" w:rsidR="00614391" w:rsidRDefault="00614391" w:rsidP="00614391">
            <w:pPr>
              <w:tabs>
                <w:tab w:val="left" w:pos="684"/>
              </w:tabs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</w:p>
        </w:tc>
      </w:tr>
      <w:tr w:rsidR="00614391" w14:paraId="351D0E56" w14:textId="77777777" w:rsidTr="00614391">
        <w:tc>
          <w:tcPr>
            <w:tcW w:w="4077" w:type="dxa"/>
          </w:tcPr>
          <w:p w14:paraId="7DDCE7A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 xml:space="preserve">Student </w:t>
            </w:r>
            <w:r w:rsidRPr="00612020">
              <w:rPr>
                <w:rFonts w:eastAsia="標楷體"/>
                <w:sz w:val="32"/>
                <w:szCs w:val="32"/>
              </w:rPr>
              <w:t xml:space="preserve">Name </w:t>
            </w:r>
            <w:r w:rsidRPr="00612020">
              <w:rPr>
                <w:rFonts w:eastAsia="標楷體"/>
                <w:sz w:val="32"/>
                <w:szCs w:val="32"/>
              </w:rPr>
              <w:t>學生姓名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F237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3FEF8DF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6426872F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169004BB" w14:textId="77777777" w:rsidTr="00614391">
        <w:tc>
          <w:tcPr>
            <w:tcW w:w="4077" w:type="dxa"/>
          </w:tcPr>
          <w:p w14:paraId="36BBC12D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Student ID </w:t>
            </w:r>
            <w:r w:rsidRPr="00612020">
              <w:rPr>
                <w:rFonts w:eastAsia="標楷體"/>
                <w:sz w:val="32"/>
                <w:szCs w:val="32"/>
              </w:rPr>
              <w:t>學號</w:t>
            </w:r>
            <w:r w:rsidRPr="00612020">
              <w:rPr>
                <w:rFonts w:eastAsia="標楷體"/>
                <w:sz w:val="32"/>
                <w:szCs w:val="32"/>
              </w:rPr>
              <w:t xml:space="preserve"> :  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E9D35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6C11ED7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06D0E28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4A023B36" w14:textId="77777777" w:rsidTr="00614391">
        <w:tc>
          <w:tcPr>
            <w:tcW w:w="4077" w:type="dxa"/>
          </w:tcPr>
          <w:p w14:paraId="2E1234A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</w:tcBorders>
          </w:tcPr>
          <w:p w14:paraId="0B7BBA46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24A5D8B6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09778A53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7180530F" w14:textId="77777777" w:rsidTr="00614391">
        <w:tc>
          <w:tcPr>
            <w:tcW w:w="4077" w:type="dxa"/>
          </w:tcPr>
          <w:p w14:paraId="52A67523" w14:textId="77777777" w:rsidR="00614391" w:rsidRDefault="00614391" w:rsidP="0061439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>Advisor</w:t>
            </w:r>
            <w:r>
              <w:rPr>
                <w:rFonts w:eastAsia="標楷體"/>
                <w:sz w:val="32"/>
                <w:szCs w:val="32"/>
              </w:rPr>
              <w:t xml:space="preserve"> Name</w:t>
            </w:r>
            <w:r w:rsidRPr="00612020">
              <w:rPr>
                <w:rFonts w:eastAsia="標楷體"/>
                <w:sz w:val="32"/>
                <w:szCs w:val="32"/>
              </w:rPr>
              <w:t xml:space="preserve"> </w:t>
            </w:r>
            <w:r w:rsidRPr="00612020">
              <w:rPr>
                <w:rFonts w:eastAsia="標楷體"/>
                <w:sz w:val="32"/>
                <w:szCs w:val="32"/>
              </w:rPr>
              <w:t>指導教授</w:t>
            </w:r>
            <w:r w:rsidRPr="00612020">
              <w:rPr>
                <w:rFonts w:eastAsia="標楷體"/>
                <w:sz w:val="32"/>
                <w:szCs w:val="32"/>
              </w:rPr>
              <w:t xml:space="preserve"> : </w:t>
            </w:r>
          </w:p>
        </w:tc>
        <w:tc>
          <w:tcPr>
            <w:tcW w:w="7157" w:type="dxa"/>
            <w:gridSpan w:val="2"/>
            <w:tcBorders>
              <w:bottom w:val="single" w:sz="4" w:space="0" w:color="auto"/>
            </w:tcBorders>
          </w:tcPr>
          <w:p w14:paraId="56E8967B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33E1D390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797DFDD8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0F534056" w14:textId="77777777" w:rsidTr="00614391">
        <w:tc>
          <w:tcPr>
            <w:tcW w:w="4077" w:type="dxa"/>
          </w:tcPr>
          <w:p w14:paraId="62FF4F9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Evaluator Name</w:t>
            </w:r>
            <w:r w:rsidRPr="00612020">
              <w:rPr>
                <w:rFonts w:eastAsia="標楷體"/>
                <w:sz w:val="32"/>
                <w:szCs w:val="32"/>
              </w:rPr>
              <w:t>口試委員</w:t>
            </w:r>
            <w:r w:rsidRPr="00612020">
              <w:rPr>
                <w:rFonts w:eastAsia="標楷體"/>
                <w:sz w:val="32"/>
                <w:szCs w:val="32"/>
              </w:rPr>
              <w:t xml:space="preserve"> :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C8E3E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4C09EA8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3377A074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294ADFC5" w14:textId="77777777" w:rsidTr="00614391">
        <w:trPr>
          <w:trHeight w:val="535"/>
        </w:trPr>
        <w:tc>
          <w:tcPr>
            <w:tcW w:w="4077" w:type="dxa"/>
          </w:tcPr>
          <w:p w14:paraId="07D7CD95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</w:tcBorders>
          </w:tcPr>
          <w:p w14:paraId="7CF6724A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042" w:type="dxa"/>
          </w:tcPr>
          <w:p w14:paraId="158B84AF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194" w:type="dxa"/>
          </w:tcPr>
          <w:p w14:paraId="246DF489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2F100140" w14:textId="77777777" w:rsidTr="00614391">
        <w:tc>
          <w:tcPr>
            <w:tcW w:w="5778" w:type="dxa"/>
            <w:gridSpan w:val="2"/>
          </w:tcPr>
          <w:p w14:paraId="387764A7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Thesis Tittle (In Chinese) </w:t>
            </w:r>
            <w:r w:rsidRPr="00612020">
              <w:rPr>
                <w:rFonts w:eastAsia="標楷體"/>
                <w:sz w:val="32"/>
                <w:szCs w:val="32"/>
              </w:rPr>
              <w:t>論文題目</w:t>
            </w:r>
            <w:r>
              <w:rPr>
                <w:rFonts w:eastAsia="標楷體"/>
                <w:sz w:val="32"/>
                <w:szCs w:val="32"/>
              </w:rPr>
              <w:t>(</w:t>
            </w:r>
            <w:r w:rsidRPr="00612020">
              <w:rPr>
                <w:rFonts w:eastAsia="標楷體"/>
                <w:sz w:val="32"/>
                <w:szCs w:val="32"/>
              </w:rPr>
              <w:t>中文</w:t>
            </w:r>
            <w:r>
              <w:rPr>
                <w:rFonts w:eastAsia="標楷體"/>
                <w:sz w:val="32"/>
                <w:szCs w:val="32"/>
                <w:lang w:val="en-GB"/>
              </w:rPr>
              <w:t>)</w:t>
            </w:r>
            <w:r w:rsidRPr="00612020">
              <w:rPr>
                <w:rFonts w:eastAsia="標楷體"/>
                <w:sz w:val="32"/>
                <w:szCs w:val="32"/>
              </w:rPr>
              <w:t xml:space="preserve">:  </w:t>
            </w:r>
          </w:p>
        </w:tc>
        <w:tc>
          <w:tcPr>
            <w:tcW w:w="16692" w:type="dxa"/>
            <w:gridSpan w:val="3"/>
            <w:tcBorders>
              <w:bottom w:val="single" w:sz="4" w:space="0" w:color="auto"/>
            </w:tcBorders>
          </w:tcPr>
          <w:p w14:paraId="575D3D92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614391" w14:paraId="16D2467B" w14:textId="77777777" w:rsidTr="00614391">
        <w:tc>
          <w:tcPr>
            <w:tcW w:w="5778" w:type="dxa"/>
            <w:gridSpan w:val="2"/>
          </w:tcPr>
          <w:p w14:paraId="140CCDB8" w14:textId="77777777" w:rsidR="00614391" w:rsidRDefault="0051187D" w:rsidP="000F28D1">
            <w:pPr>
              <w:rPr>
                <w:rFonts w:eastAsia="標楷體"/>
                <w:sz w:val="32"/>
                <w:szCs w:val="32"/>
              </w:rPr>
            </w:pPr>
            <w:r w:rsidRPr="00612020">
              <w:rPr>
                <w:rFonts w:eastAsia="標楷體"/>
                <w:sz w:val="32"/>
                <w:szCs w:val="32"/>
              </w:rPr>
              <w:t xml:space="preserve">Thesis Tittle (In English) </w:t>
            </w:r>
            <w:r w:rsidRPr="00612020">
              <w:rPr>
                <w:rFonts w:eastAsia="標楷體"/>
                <w:sz w:val="32"/>
                <w:szCs w:val="32"/>
              </w:rPr>
              <w:t>論文題目</w:t>
            </w:r>
            <w:r w:rsidRPr="00612020">
              <w:rPr>
                <w:rFonts w:eastAsia="標楷體"/>
                <w:sz w:val="32"/>
                <w:szCs w:val="32"/>
              </w:rPr>
              <w:t xml:space="preserve"> </w:t>
            </w:r>
            <w:r w:rsidRPr="00612020">
              <w:rPr>
                <w:rFonts w:eastAsia="標楷體"/>
                <w:sz w:val="32"/>
                <w:szCs w:val="32"/>
              </w:rPr>
              <w:t>英文</w:t>
            </w:r>
            <w:r w:rsidRPr="00612020">
              <w:rPr>
                <w:rFonts w:eastAsia="標楷體"/>
                <w:sz w:val="32"/>
                <w:szCs w:val="32"/>
              </w:rPr>
              <w:t xml:space="preserve">:     </w:t>
            </w:r>
          </w:p>
        </w:tc>
        <w:tc>
          <w:tcPr>
            <w:tcW w:w="16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CBAAC" w14:textId="77777777" w:rsidR="00614391" w:rsidRDefault="00614391" w:rsidP="000F28D1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1BE6A90A" w14:textId="77777777" w:rsidR="00614391" w:rsidRDefault="00614391" w:rsidP="000F28D1">
      <w:pPr>
        <w:rPr>
          <w:rFonts w:eastAsia="標楷體"/>
          <w:sz w:val="32"/>
          <w:szCs w:val="32"/>
        </w:rPr>
      </w:pPr>
    </w:p>
    <w:p w14:paraId="7AEF9BA0" w14:textId="77777777" w:rsidR="000F28D1" w:rsidRPr="00612020" w:rsidRDefault="000F28D1" w:rsidP="000F28D1">
      <w:pPr>
        <w:rPr>
          <w:rFonts w:eastAsia="標楷體"/>
          <w:sz w:val="32"/>
          <w:szCs w:val="32"/>
        </w:rPr>
      </w:pPr>
    </w:p>
    <w:p w14:paraId="553255C4" w14:textId="77777777" w:rsidR="000F28D1" w:rsidRPr="00612020" w:rsidRDefault="000F28D1" w:rsidP="000F28D1">
      <w:pPr>
        <w:rPr>
          <w:rFonts w:eastAsia="標楷體"/>
          <w:sz w:val="32"/>
          <w:szCs w:val="32"/>
          <w:u w:val="single"/>
        </w:rPr>
      </w:pPr>
      <w:r w:rsidRPr="00612020">
        <w:rPr>
          <w:rFonts w:eastAsia="標楷體"/>
          <w:sz w:val="32"/>
          <w:szCs w:val="32"/>
          <w:u w:val="single"/>
        </w:rPr>
        <w:t>Notice</w:t>
      </w:r>
      <w:r w:rsidRPr="00612020">
        <w:rPr>
          <w:rFonts w:eastAsia="標楷體"/>
          <w:sz w:val="32"/>
          <w:szCs w:val="32"/>
          <w:u w:val="single"/>
        </w:rPr>
        <w:t>填寫表格注意事項</w:t>
      </w:r>
    </w:p>
    <w:p w14:paraId="071117CC" w14:textId="77777777" w:rsidR="000F28D1" w:rsidRPr="00612020" w:rsidRDefault="000F28D1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612020">
        <w:rPr>
          <w:rFonts w:ascii="Times New Roman" w:eastAsia="標楷體" w:hAnsi="Times New Roman"/>
          <w:sz w:val="28"/>
          <w:szCs w:val="28"/>
        </w:rPr>
        <w:t xml:space="preserve">This is the </w:t>
      </w:r>
      <w:r w:rsidR="0051187D">
        <w:rPr>
          <w:rFonts w:ascii="Times New Roman" w:eastAsia="標楷體" w:hAnsi="Times New Roman"/>
          <w:sz w:val="28"/>
          <w:szCs w:val="28"/>
        </w:rPr>
        <w:t>Postg</w:t>
      </w:r>
      <w:r w:rsidRPr="00612020">
        <w:rPr>
          <w:rFonts w:ascii="Times New Roman" w:eastAsia="標楷體" w:hAnsi="Times New Roman"/>
          <w:sz w:val="28"/>
          <w:szCs w:val="28"/>
        </w:rPr>
        <w:t>raduate Student Evaluation Form for Master</w:t>
      </w:r>
      <w:r w:rsidR="0051187D"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 w:rsidR="0051187D">
        <w:rPr>
          <w:rFonts w:ascii="Times New Roman" w:eastAsia="標楷體" w:hAnsi="Times New Roman"/>
          <w:sz w:val="28"/>
          <w:szCs w:val="28"/>
        </w:rPr>
        <w:t>level</w:t>
      </w:r>
      <w:proofErr w:type="gramEnd"/>
      <w:r w:rsidRPr="00612020">
        <w:rPr>
          <w:rFonts w:ascii="Times New Roman" w:eastAsia="標楷體" w:hAnsi="Times New Roman"/>
          <w:sz w:val="28"/>
          <w:szCs w:val="28"/>
        </w:rPr>
        <w:t xml:space="preserve"> Students Only. </w:t>
      </w:r>
      <w:r w:rsidRPr="00612020">
        <w:rPr>
          <w:rFonts w:ascii="Times New Roman" w:eastAsia="標楷體" w:hAnsi="Times New Roman"/>
          <w:sz w:val="28"/>
          <w:szCs w:val="28"/>
        </w:rPr>
        <w:t>本評量表格是針對碩士班學生使用。</w:t>
      </w:r>
    </w:p>
    <w:p w14:paraId="35CAAD8C" w14:textId="77777777" w:rsidR="000F28D1" w:rsidRPr="00612020" w:rsidRDefault="000F28D1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612020">
        <w:rPr>
          <w:rFonts w:ascii="Times New Roman" w:eastAsia="標楷體" w:hAnsi="Times New Roman"/>
          <w:sz w:val="28"/>
          <w:szCs w:val="28"/>
        </w:rPr>
        <w:t>All Information and Data of this Form</w:t>
      </w:r>
      <w:r w:rsidR="0051187D">
        <w:rPr>
          <w:rFonts w:ascii="Times New Roman" w:eastAsia="標楷體" w:hAnsi="Times New Roman"/>
          <w:sz w:val="28"/>
          <w:szCs w:val="28"/>
        </w:rPr>
        <w:t xml:space="preserve"> is</w:t>
      </w:r>
      <w:r w:rsidRPr="00612020">
        <w:rPr>
          <w:rFonts w:ascii="Times New Roman" w:eastAsia="標楷體" w:hAnsi="Times New Roman"/>
          <w:sz w:val="28"/>
          <w:szCs w:val="28"/>
        </w:rPr>
        <w:t xml:space="preserve"> for AOL (Assurance of Learning) use only. </w:t>
      </w:r>
      <w:r w:rsidRPr="00612020">
        <w:rPr>
          <w:rFonts w:ascii="Times New Roman" w:eastAsia="標楷體" w:hAnsi="Times New Roman"/>
          <w:sz w:val="28"/>
          <w:szCs w:val="28"/>
        </w:rPr>
        <w:t>本表格的所有資訊及所收集的資料僅為學生學習保證評量使用。</w:t>
      </w:r>
    </w:p>
    <w:p w14:paraId="3B70B5CB" w14:textId="77777777" w:rsidR="000F28D1" w:rsidRPr="00612020" w:rsidRDefault="0051187D" w:rsidP="000F28D1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This is not a Grade Report</w:t>
      </w:r>
      <w:r w:rsidR="000F28D1" w:rsidRPr="00612020">
        <w:rPr>
          <w:rFonts w:ascii="Times New Roman" w:eastAsia="標楷體" w:hAnsi="Times New Roman"/>
          <w:sz w:val="28"/>
          <w:szCs w:val="28"/>
        </w:rPr>
        <w:t xml:space="preserve">. </w:t>
      </w:r>
      <w:r w:rsidR="000F28D1" w:rsidRPr="00612020">
        <w:rPr>
          <w:rFonts w:ascii="Times New Roman" w:eastAsia="標楷體" w:hAnsi="Times New Roman"/>
          <w:sz w:val="28"/>
          <w:szCs w:val="28"/>
        </w:rPr>
        <w:t>此評量結果並不會納入學生的成績計算。</w:t>
      </w:r>
    </w:p>
    <w:p w14:paraId="6DFAEFBB" w14:textId="77777777" w:rsidR="000F28D1" w:rsidRPr="00612020" w:rsidRDefault="000F28D1" w:rsidP="000F28D1">
      <w:pPr>
        <w:rPr>
          <w:rFonts w:eastAsia="標楷體"/>
          <w:sz w:val="32"/>
          <w:szCs w:val="32"/>
          <w:u w:val="single"/>
        </w:rPr>
      </w:pPr>
    </w:p>
    <w:p w14:paraId="4ECBC19C" w14:textId="77777777" w:rsidR="000F28D1" w:rsidRPr="00612020" w:rsidRDefault="000F28D1" w:rsidP="000F28D1">
      <w:pPr>
        <w:rPr>
          <w:rFonts w:eastAsia="標楷體"/>
          <w:b/>
          <w:sz w:val="32"/>
          <w:szCs w:val="32"/>
          <w:u w:val="single"/>
        </w:rPr>
      </w:pPr>
    </w:p>
    <w:tbl>
      <w:tblPr>
        <w:tblW w:w="221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984"/>
        <w:gridCol w:w="5953"/>
        <w:gridCol w:w="5954"/>
        <w:gridCol w:w="5953"/>
      </w:tblGrid>
      <w:tr w:rsidR="00AD3712" w:rsidRPr="00E67B6E" w14:paraId="4F057094" w14:textId="77777777" w:rsidTr="00AD3712">
        <w:trPr>
          <w:trHeight w:val="528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79CF4E11" w14:textId="77777777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67B6E">
              <w:rPr>
                <w:rFonts w:eastAsia="標楷體"/>
                <w:b/>
                <w:bCs/>
                <w:sz w:val="28"/>
                <w:szCs w:val="28"/>
              </w:rPr>
              <w:lastRenderedPageBreak/>
              <w:t xml:space="preserve">　</w:t>
            </w:r>
            <w:r w:rsidRPr="00E67B6E">
              <w:rPr>
                <w:rFonts w:eastAsia="標楷體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20F2DE8F" w14:textId="77777777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E67B6E">
              <w:rPr>
                <w:rFonts w:eastAsia="標楷體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2050DB82" w14:textId="00BBC233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Outstanding (O)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5901CF9C" w14:textId="029B00FC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Acceptable (A)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14:paraId="35867528" w14:textId="0F66162B" w:rsidR="00AD3712" w:rsidRPr="00E67B6E" w:rsidRDefault="00AD3712" w:rsidP="00DD0DFE">
            <w:pPr>
              <w:widowControl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D3712">
              <w:rPr>
                <w:rFonts w:eastAsia="標楷體"/>
                <w:b/>
                <w:bCs/>
                <w:sz w:val="28"/>
                <w:szCs w:val="28"/>
              </w:rPr>
              <w:t>Unacceptable (U)</w:t>
            </w:r>
          </w:p>
        </w:tc>
      </w:tr>
      <w:tr w:rsidR="00AD3712" w:rsidRPr="00624626" w14:paraId="53537515" w14:textId="77777777" w:rsidTr="00AD3712">
        <w:trPr>
          <w:trHeight w:val="151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hideMark/>
          </w:tcPr>
          <w:p w14:paraId="1EBCABD8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spellStart"/>
            <w:r w:rsidRPr="000D25A5">
              <w:rPr>
                <w:rFonts w:eastAsia="標楷體"/>
                <w:b/>
                <w:sz w:val="22"/>
                <w:szCs w:val="22"/>
              </w:rPr>
              <w:t>Communi</w:t>
            </w:r>
            <w:proofErr w:type="spellEnd"/>
            <w:r w:rsidRPr="000D25A5">
              <w:rPr>
                <w:rFonts w:eastAsia="標楷體"/>
                <w:b/>
                <w:sz w:val="22"/>
                <w:szCs w:val="22"/>
              </w:rPr>
              <w:t>- cation Ability</w:t>
            </w:r>
          </w:p>
          <w:p w14:paraId="4719524A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溝通能力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EAF1DD"/>
            <w:hideMark/>
          </w:tcPr>
          <w:p w14:paraId="3176AC0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Oral Skills</w:t>
            </w:r>
          </w:p>
          <w:p w14:paraId="30B2B63A" w14:textId="77777777" w:rsidR="00AD3712" w:rsidRPr="000D25A5" w:rsidRDefault="00AD3712" w:rsidP="00DD0DFE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口頭</w:t>
            </w:r>
          </w:p>
          <w:p w14:paraId="5305AA8F" w14:textId="77777777" w:rsidR="00AD3712" w:rsidRPr="000D25A5" w:rsidRDefault="00AD3712" w:rsidP="00DD0DFE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報告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1B6D017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Content</w:t>
            </w:r>
          </w:p>
          <w:p w14:paraId="3FDE4A6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內容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4DD9749C" w14:textId="429D7009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>The student reviewed and researched thoroughly about the topic and the presentation content was highly relevant.</w:t>
            </w:r>
          </w:p>
          <w:p w14:paraId="2A5B760A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報告內容考證非常確實，且與研究主題高度切合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11CC30A8" w14:textId="0A3095C9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>The student did a fair and satisfactory review and research about the topic but some part(s) of the presentation was irrelevant.</w:t>
            </w:r>
          </w:p>
          <w:p w14:paraId="61735A65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報告內容考證確實，惟部份並未完全切中研究主題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215FCBD4" w14:textId="06395650" w:rsidR="00AD3712" w:rsidRDefault="00607855" w:rsidP="00DD0DFE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>
              <w:rPr>
                <w:rFonts w:eastAsia="標楷體"/>
                <w:szCs w:val="24"/>
              </w:rPr>
              <w:t xml:space="preserve">The student evidently had insufficient knowledge about the topic and little relation could be found between the topic and the presentation. </w:t>
            </w:r>
          </w:p>
          <w:p w14:paraId="731B5682" w14:textId="77777777" w:rsidR="00AD3712" w:rsidRPr="00624626" w:rsidRDefault="00AD3712" w:rsidP="00DD0DFE">
            <w:pPr>
              <w:widowControl/>
              <w:rPr>
                <w:rFonts w:eastAsia="標楷體"/>
                <w:szCs w:val="24"/>
              </w:rPr>
            </w:pPr>
            <w:r w:rsidRPr="00624626">
              <w:rPr>
                <w:rFonts w:eastAsia="標楷體"/>
                <w:szCs w:val="24"/>
              </w:rPr>
              <w:t>這位學生報告內容與主題不符且缺少足夠知識</w:t>
            </w:r>
          </w:p>
        </w:tc>
      </w:tr>
      <w:tr w:rsidR="00AD3712" w:rsidRPr="00624626" w14:paraId="53CEAE46" w14:textId="77777777" w:rsidTr="00AD3712">
        <w:trPr>
          <w:trHeight w:val="9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3BF7933" w14:textId="77777777" w:rsidR="00AD3712" w:rsidRPr="000D25A5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14:paraId="23998547" w14:textId="77777777" w:rsidR="00AD3712" w:rsidRPr="000D25A5" w:rsidRDefault="00AD3712" w:rsidP="00DD0DF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539AAFE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Mannerisms</w:t>
            </w:r>
          </w:p>
          <w:p w14:paraId="705B638B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台風</w:t>
            </w:r>
            <w:r w:rsidRPr="000D25A5">
              <w:rPr>
                <w:rFonts w:eastAsia="標楷體"/>
                <w:sz w:val="22"/>
                <w:szCs w:val="22"/>
              </w:rPr>
              <w:t>/</w:t>
            </w:r>
            <w:r w:rsidRPr="000D25A5">
              <w:rPr>
                <w:rFonts w:eastAsia="標楷體"/>
                <w:sz w:val="22"/>
                <w:szCs w:val="22"/>
              </w:rPr>
              <w:t>儀態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7D06CCE5" w14:textId="71015F48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>The student appeared confident and logical, and the presentation was interactive and engaging.</w:t>
            </w:r>
          </w:p>
          <w:p w14:paraId="08EF61B5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這位學生表現自信，講解具連慣性且與觀眾互動從容自然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6284219C" w14:textId="301071FF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The student appeared to some extent confident and logical, and the presentation was somewhat interactive and engaging.  </w:t>
            </w:r>
          </w:p>
          <w:p w14:paraId="020A5B1B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這位學生表現良好解說方式，並做一些與觀眾的互動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6255D0D5" w14:textId="455FE8BC" w:rsidR="00AD3712" w:rsidRPr="00624626" w:rsidRDefault="00607855" w:rsidP="00DD0DFE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>
              <w:rPr>
                <w:rFonts w:eastAsia="標楷體"/>
                <w:szCs w:val="24"/>
              </w:rPr>
              <w:t xml:space="preserve">The student appeared anxious while delivering the presentation and had few interactions with the audience. </w:t>
            </w:r>
          </w:p>
          <w:p w14:paraId="113953CD" w14:textId="77777777" w:rsidR="00AD3712" w:rsidRPr="00624626" w:rsidRDefault="00AD3712" w:rsidP="00DD0DFE">
            <w:pPr>
              <w:widowControl/>
              <w:rPr>
                <w:rFonts w:eastAsia="標楷體"/>
                <w:szCs w:val="24"/>
              </w:rPr>
            </w:pPr>
            <w:r w:rsidRPr="00624626">
              <w:rPr>
                <w:rFonts w:eastAsia="標楷體"/>
                <w:szCs w:val="24"/>
              </w:rPr>
              <w:t>這位學生表現缺乏信心，跟觀眾無互動</w:t>
            </w:r>
          </w:p>
        </w:tc>
      </w:tr>
      <w:tr w:rsidR="00AD3712" w:rsidRPr="00624626" w14:paraId="40BBA5B2" w14:textId="77777777" w:rsidTr="00AD3712">
        <w:trPr>
          <w:trHeight w:val="9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B009BA8" w14:textId="77777777" w:rsidR="00AD3712" w:rsidRPr="000D25A5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EAF1DD"/>
            <w:hideMark/>
          </w:tcPr>
          <w:p w14:paraId="216048E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05D9D410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Uses of business terms</w:t>
            </w:r>
          </w:p>
          <w:p w14:paraId="10A90CE2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使用商業語彙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405FEDE1" w14:textId="6DE57E64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The student was able to use terminologies in an accurate and precise manner. </w:t>
            </w:r>
          </w:p>
          <w:p w14:paraId="3B3597EC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這位學生能準確的使用商業語彙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121201A5" w14:textId="355D2D61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>The student tried to terminologies as correctly as he/she can.</w:t>
            </w:r>
          </w:p>
          <w:p w14:paraId="57D5C04D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這位學生試著盡量使用</w:t>
            </w:r>
            <w:r w:rsidRPr="00AD3712">
              <w:rPr>
                <w:rFonts w:eastAsia="標楷體" w:hint="eastAsia"/>
                <w:sz w:val="22"/>
                <w:szCs w:val="22"/>
              </w:rPr>
              <w:t>適當</w:t>
            </w:r>
            <w:r w:rsidRPr="00AD3712">
              <w:rPr>
                <w:rFonts w:eastAsia="標楷體"/>
                <w:sz w:val="22"/>
                <w:szCs w:val="22"/>
              </w:rPr>
              <w:t>的商業語彙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3E3F2E01" w14:textId="013AFCAF" w:rsidR="00AD3712" w:rsidRPr="00624626" w:rsidRDefault="00607855" w:rsidP="00DD0DFE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624626">
              <w:rPr>
                <w:rFonts w:eastAsia="標楷體"/>
                <w:szCs w:val="24"/>
              </w:rPr>
              <w:t xml:space="preserve">The student </w:t>
            </w:r>
            <w:r w:rsidR="00AD3712">
              <w:rPr>
                <w:rFonts w:eastAsia="標楷體"/>
                <w:szCs w:val="24"/>
              </w:rPr>
              <w:t>evidently had insufficient</w:t>
            </w:r>
            <w:r w:rsidR="00AD3712" w:rsidRPr="00624626">
              <w:rPr>
                <w:rFonts w:eastAsia="標楷體"/>
                <w:szCs w:val="24"/>
              </w:rPr>
              <w:t xml:space="preserve"> knowledge about</w:t>
            </w:r>
            <w:r w:rsidR="00AD3712">
              <w:rPr>
                <w:rFonts w:eastAsia="標楷體"/>
                <w:szCs w:val="24"/>
              </w:rPr>
              <w:t xml:space="preserve"> terminologies and their use</w:t>
            </w:r>
            <w:r w:rsidR="00AD3712" w:rsidRPr="00624626">
              <w:rPr>
                <w:rFonts w:eastAsia="標楷體"/>
                <w:szCs w:val="24"/>
              </w:rPr>
              <w:t>.</w:t>
            </w:r>
          </w:p>
          <w:p w14:paraId="18D4A2A6" w14:textId="77777777" w:rsidR="00AD3712" w:rsidRPr="00624626" w:rsidRDefault="00AD3712" w:rsidP="00DD0DFE">
            <w:pPr>
              <w:widowControl/>
              <w:rPr>
                <w:rFonts w:eastAsia="標楷體"/>
                <w:szCs w:val="24"/>
              </w:rPr>
            </w:pPr>
            <w:r w:rsidRPr="00624626">
              <w:rPr>
                <w:rFonts w:eastAsia="標楷體"/>
                <w:szCs w:val="24"/>
              </w:rPr>
              <w:t>這位學生沒有足夠知識使用</w:t>
            </w:r>
            <w:r>
              <w:rPr>
                <w:rFonts w:eastAsia="標楷體" w:hint="eastAsia"/>
                <w:sz w:val="22"/>
                <w:szCs w:val="22"/>
              </w:rPr>
              <w:t>適當</w:t>
            </w:r>
            <w:r w:rsidRPr="00624626">
              <w:rPr>
                <w:rFonts w:eastAsia="標楷體"/>
                <w:szCs w:val="24"/>
              </w:rPr>
              <w:t>商業語彙</w:t>
            </w:r>
          </w:p>
        </w:tc>
      </w:tr>
      <w:tr w:rsidR="00AD3712" w:rsidRPr="00624626" w14:paraId="345214AF" w14:textId="77777777" w:rsidTr="00AD3712">
        <w:trPr>
          <w:trHeight w:val="12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9D067D7" w14:textId="77777777" w:rsidR="00AD3712" w:rsidRPr="000D25A5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AF1DD"/>
            <w:hideMark/>
          </w:tcPr>
          <w:p w14:paraId="4B2C9C90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Written Skills</w:t>
            </w:r>
          </w:p>
          <w:p w14:paraId="097F2B17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論文</w:t>
            </w:r>
          </w:p>
          <w:p w14:paraId="6EA4BE9C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撰寫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41315BC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Paper Structure</w:t>
            </w:r>
          </w:p>
          <w:p w14:paraId="1D9B0444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論文</w:t>
            </w:r>
            <w:r w:rsidRPr="000D25A5">
              <w:rPr>
                <w:rFonts w:eastAsia="標楷體"/>
                <w:sz w:val="22"/>
                <w:szCs w:val="22"/>
              </w:rPr>
              <w:t>架構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5EFF5ACD" w14:textId="16D05515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The paper was structured in a clear and focused flow which contains necessary elements.  </w:t>
            </w:r>
          </w:p>
          <w:p w14:paraId="054B49DC" w14:textId="77777777" w:rsidR="00AD3712" w:rsidRPr="00AD3712" w:rsidRDefault="00AD3712" w:rsidP="00A55742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論文明確易懂</w:t>
            </w:r>
            <w:r w:rsidRPr="00AD3712">
              <w:rPr>
                <w:rFonts w:eastAsia="標楷體" w:hint="eastAsia"/>
                <w:sz w:val="22"/>
                <w:szCs w:val="22"/>
              </w:rPr>
              <w:t>、</w:t>
            </w:r>
            <w:r w:rsidRPr="00AD3712">
              <w:rPr>
                <w:rFonts w:eastAsia="標楷體"/>
                <w:sz w:val="22"/>
                <w:szCs w:val="22"/>
              </w:rPr>
              <w:t>觀點</w:t>
            </w:r>
            <w:proofErr w:type="gramStart"/>
            <w:r w:rsidRPr="00AD3712">
              <w:rPr>
                <w:rFonts w:eastAsia="標楷體"/>
                <w:sz w:val="22"/>
                <w:szCs w:val="22"/>
              </w:rPr>
              <w:t>清楚</w:t>
            </w:r>
            <w:r w:rsidRPr="00AD3712">
              <w:rPr>
                <w:rFonts w:eastAsia="標楷體" w:hint="eastAsia"/>
                <w:sz w:val="22"/>
                <w:szCs w:val="22"/>
              </w:rPr>
              <w:t>、</w:t>
            </w:r>
            <w:proofErr w:type="gramEnd"/>
            <w:r w:rsidRPr="00AD3712">
              <w:rPr>
                <w:rFonts w:eastAsia="標楷體"/>
                <w:sz w:val="22"/>
                <w:szCs w:val="22"/>
              </w:rPr>
              <w:t>且架構</w:t>
            </w:r>
            <w:r w:rsidRPr="00AD3712">
              <w:rPr>
                <w:rFonts w:eastAsia="標楷體" w:hint="eastAsia"/>
                <w:sz w:val="22"/>
                <w:szCs w:val="22"/>
              </w:rPr>
              <w:t>完整</w:t>
            </w:r>
            <w:r w:rsidRPr="00AD3712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345D392A" w14:textId="6FF372CE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The paper provided a fair and relevant description of the topic and intended to contain necessary elements.  </w:t>
            </w:r>
          </w:p>
          <w:p w14:paraId="7766DB98" w14:textId="77777777" w:rsidR="00AD3712" w:rsidRPr="00AD3712" w:rsidRDefault="00AD3712" w:rsidP="00A55742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論文陳述及觀點大致</w:t>
            </w:r>
            <w:proofErr w:type="gramStart"/>
            <w:r w:rsidRPr="00AD3712">
              <w:rPr>
                <w:rFonts w:eastAsia="標楷體"/>
                <w:sz w:val="22"/>
                <w:szCs w:val="22"/>
              </w:rPr>
              <w:t>清楚，</w:t>
            </w:r>
            <w:proofErr w:type="gramEnd"/>
            <w:r w:rsidRPr="00AD3712">
              <w:rPr>
                <w:rFonts w:eastAsia="標楷體" w:hint="eastAsia"/>
                <w:sz w:val="22"/>
                <w:szCs w:val="22"/>
              </w:rPr>
              <w:t>架構大致尚稱完整</w:t>
            </w:r>
            <w:r w:rsidRPr="00AD3712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4003402B" w14:textId="377B94F8" w:rsidR="00AD3712" w:rsidRPr="00624626" w:rsidRDefault="00607855" w:rsidP="00DD0DFE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624626">
              <w:rPr>
                <w:rFonts w:eastAsia="標楷體"/>
                <w:szCs w:val="24"/>
              </w:rPr>
              <w:t>Most of the descriptions provided in the paper were irrelevant to the topics.</w:t>
            </w:r>
          </w:p>
          <w:p w14:paraId="57C18577" w14:textId="77777777" w:rsidR="00AD3712" w:rsidRPr="00624626" w:rsidRDefault="00AD3712" w:rsidP="00DD0DFE">
            <w:pPr>
              <w:widowControl/>
              <w:rPr>
                <w:rFonts w:eastAsia="標楷體"/>
                <w:szCs w:val="24"/>
              </w:rPr>
            </w:pPr>
            <w:r w:rsidRPr="00624626">
              <w:rPr>
                <w:rFonts w:eastAsia="標楷體"/>
                <w:szCs w:val="24"/>
              </w:rPr>
              <w:t>論文陳述大多不符合且未掌握論文之論點</w:t>
            </w:r>
          </w:p>
        </w:tc>
      </w:tr>
      <w:tr w:rsidR="00AD3712" w:rsidRPr="00624626" w14:paraId="1D78F837" w14:textId="77777777" w:rsidTr="00AD3712">
        <w:trPr>
          <w:trHeight w:val="91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BF05684" w14:textId="77777777" w:rsidR="00AD3712" w:rsidRPr="000D25A5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AF1DD"/>
            <w:vAlign w:val="center"/>
            <w:hideMark/>
          </w:tcPr>
          <w:p w14:paraId="5E33D0BB" w14:textId="77777777" w:rsidR="00AD3712" w:rsidRPr="000D25A5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04DB7A6B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Literacy</w:t>
            </w:r>
          </w:p>
          <w:p w14:paraId="72F3FE3C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書寫能力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156D39D0" w14:textId="298CF3B2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The paper was adequately written in an academic writing style.  </w:t>
            </w:r>
          </w:p>
          <w:p w14:paraId="1A4F9756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這位學生使用</w:t>
            </w:r>
            <w:r w:rsidRPr="00AD3712">
              <w:rPr>
                <w:rFonts w:eastAsia="標楷體" w:hint="eastAsia"/>
                <w:sz w:val="22"/>
                <w:szCs w:val="22"/>
              </w:rPr>
              <w:t>適當</w:t>
            </w:r>
            <w:r w:rsidRPr="00AD3712">
              <w:rPr>
                <w:rFonts w:eastAsia="標楷體"/>
                <w:sz w:val="22"/>
                <w:szCs w:val="22"/>
              </w:rPr>
              <w:t>的文章文法、架構和</w:t>
            </w:r>
            <w:proofErr w:type="gramStart"/>
            <w:r w:rsidRPr="00AD3712">
              <w:rPr>
                <w:rFonts w:eastAsia="標楷體"/>
                <w:sz w:val="22"/>
                <w:szCs w:val="22"/>
              </w:rPr>
              <w:t>遣詞</w:t>
            </w:r>
            <w:proofErr w:type="gramEnd"/>
            <w:r w:rsidRPr="00AD3712">
              <w:rPr>
                <w:rFonts w:eastAsia="標楷體"/>
                <w:sz w:val="22"/>
                <w:szCs w:val="22"/>
              </w:rPr>
              <w:t>用字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7A6D8F9C" w14:textId="19F9C45C" w:rsidR="00AD3712" w:rsidRPr="00AD3712" w:rsidRDefault="00607855" w:rsidP="00DD0DFE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Some errors in grammar, sentence structure or spelling could be identified occasionally throughout the paper.  </w:t>
            </w:r>
          </w:p>
          <w:p w14:paraId="582B5DEA" w14:textId="77777777" w:rsidR="00AD3712" w:rsidRPr="00AD3712" w:rsidRDefault="00AD3712" w:rsidP="00DD0DFE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/>
                <w:sz w:val="22"/>
                <w:szCs w:val="22"/>
              </w:rPr>
              <w:t>文章中偶而出現文法、架構和</w:t>
            </w:r>
            <w:proofErr w:type="gramStart"/>
            <w:r w:rsidRPr="00AD3712">
              <w:rPr>
                <w:rFonts w:eastAsia="標楷體"/>
                <w:sz w:val="22"/>
                <w:szCs w:val="22"/>
              </w:rPr>
              <w:t>遣詞</w:t>
            </w:r>
            <w:proofErr w:type="gramEnd"/>
            <w:r w:rsidRPr="00AD3712">
              <w:rPr>
                <w:rFonts w:eastAsia="標楷體"/>
                <w:sz w:val="22"/>
                <w:szCs w:val="22"/>
              </w:rPr>
              <w:t>用字的錯誤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14:paraId="12BEB8CC" w14:textId="01A7F430" w:rsidR="00AD3712" w:rsidRDefault="00607855" w:rsidP="00DD0DFE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>
              <w:rPr>
                <w:rFonts w:eastAsia="標楷體"/>
                <w:szCs w:val="24"/>
              </w:rPr>
              <w:t xml:space="preserve">Multiple errors in grammar, sentence and structure or spelling could be found in the paper, which signifying an unsatisfactory level of academic writing skills.  </w:t>
            </w:r>
          </w:p>
          <w:p w14:paraId="39C414F8" w14:textId="77777777" w:rsidR="00AD3712" w:rsidRPr="00624626" w:rsidRDefault="00AD3712" w:rsidP="00DD0DFE">
            <w:pPr>
              <w:widowControl/>
              <w:rPr>
                <w:rFonts w:eastAsia="標楷體"/>
                <w:szCs w:val="24"/>
              </w:rPr>
            </w:pPr>
            <w:r w:rsidRPr="00624626">
              <w:rPr>
                <w:rFonts w:eastAsia="標楷體"/>
                <w:szCs w:val="24"/>
              </w:rPr>
              <w:t>文章中有多重的文法、架構和用詞的錯誤</w:t>
            </w:r>
          </w:p>
        </w:tc>
      </w:tr>
      <w:tr w:rsidR="00AD3712" w:rsidRPr="00624626" w14:paraId="1B8D331F" w14:textId="77777777" w:rsidTr="00AD3712">
        <w:trPr>
          <w:trHeight w:val="1560"/>
        </w:trPr>
        <w:tc>
          <w:tcPr>
            <w:tcW w:w="226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D710CD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/>
                <w:b/>
                <w:sz w:val="22"/>
                <w:szCs w:val="22"/>
              </w:rPr>
              <w:t>Professionalism</w:t>
            </w:r>
          </w:p>
          <w:p w14:paraId="09AC5281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0D25A5">
              <w:rPr>
                <w:rFonts w:eastAsia="標楷體" w:hint="eastAsia"/>
                <w:b/>
                <w:sz w:val="22"/>
                <w:szCs w:val="22"/>
              </w:rPr>
              <w:t>專業能力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5E406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Problem Identification</w:t>
            </w:r>
          </w:p>
          <w:p w14:paraId="386986C2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 w:hint="eastAsia"/>
                <w:sz w:val="22"/>
                <w:szCs w:val="22"/>
              </w:rPr>
              <w:t>判斷問題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638C61" w14:textId="6B75F200" w:rsidR="00AD3712" w:rsidRPr="00AD3712" w:rsidRDefault="00607855" w:rsidP="00AF4957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>The s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tudent 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was able to demonstrate independent thinking, apply systematic examination and identify logical gaps and problems without assistance. </w:t>
            </w:r>
          </w:p>
          <w:p w14:paraId="5D0D3F27" w14:textId="77777777" w:rsidR="00AD3712" w:rsidRPr="00AD3712" w:rsidRDefault="00AD3712" w:rsidP="00AF4957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這位學生能有系統的且適當的指出問題的所在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C93CE" w14:textId="67B9D89E" w:rsidR="00AD3712" w:rsidRPr="00AD3712" w:rsidRDefault="00607855" w:rsidP="00EC4DB5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>When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 assistance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 was provided by others</w:t>
            </w:r>
            <w:r w:rsidR="00AD3712" w:rsidRPr="00AD3712">
              <w:rPr>
                <w:rFonts w:eastAsia="標楷體"/>
                <w:sz w:val="22"/>
                <w:szCs w:val="22"/>
              </w:rPr>
              <w:t xml:space="preserve">, the student was able to 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apply systematic examination of the topic and identify logical gaps and problems. </w:t>
            </w:r>
          </w:p>
          <w:p w14:paraId="0EFF4179" w14:textId="77777777" w:rsidR="00AD3712" w:rsidRPr="00AD3712" w:rsidRDefault="00AD3712" w:rsidP="00EC4DB5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在協助之下，這位學生能有系統且適當的</w:t>
            </w:r>
            <w:proofErr w:type="gramStart"/>
            <w:r w:rsidRPr="00AD3712">
              <w:rPr>
                <w:rFonts w:eastAsia="標楷體" w:hint="eastAsia"/>
                <w:sz w:val="22"/>
                <w:szCs w:val="22"/>
              </w:rPr>
              <w:t>的</w:t>
            </w:r>
            <w:proofErr w:type="gramEnd"/>
            <w:r w:rsidRPr="00AD3712">
              <w:rPr>
                <w:rFonts w:eastAsia="標楷體" w:hint="eastAsia"/>
                <w:sz w:val="22"/>
                <w:szCs w:val="22"/>
              </w:rPr>
              <w:t>指出問題的所在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F6731" w14:textId="4CE46AF6" w:rsidR="00AD3712" w:rsidRDefault="00607855" w:rsidP="00EC4DB5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>
              <w:rPr>
                <w:rFonts w:eastAsia="標楷體"/>
                <w:szCs w:val="24"/>
              </w:rPr>
              <w:t>Even</w:t>
            </w:r>
            <w:r w:rsidR="00AD3712">
              <w:rPr>
                <w:rFonts w:eastAsia="標楷體" w:hint="eastAsia"/>
                <w:szCs w:val="24"/>
              </w:rPr>
              <w:t xml:space="preserve"> when assistance was provided by others, the student evidently was short of</w:t>
            </w:r>
            <w:r w:rsidR="00AD3712" w:rsidRPr="00624626">
              <w:rPr>
                <w:rFonts w:eastAsia="標楷體"/>
                <w:szCs w:val="24"/>
              </w:rPr>
              <w:t xml:space="preserve"> ability </w:t>
            </w:r>
            <w:r w:rsidR="00AD3712">
              <w:rPr>
                <w:rFonts w:eastAsia="標楷體" w:hint="eastAsia"/>
                <w:szCs w:val="24"/>
              </w:rPr>
              <w:t xml:space="preserve">to apply systematic examination and identify logical gaps and problems. </w:t>
            </w:r>
          </w:p>
          <w:p w14:paraId="3FA6B165" w14:textId="77777777" w:rsidR="00AD3712" w:rsidRPr="00624626" w:rsidRDefault="00AD3712" w:rsidP="00267727">
            <w:pPr>
              <w:widowControl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這位學生在協助之下也無法指出問題的所在</w:t>
            </w:r>
          </w:p>
        </w:tc>
        <w:bookmarkStart w:id="0" w:name="_GoBack"/>
        <w:bookmarkEnd w:id="0"/>
      </w:tr>
      <w:tr w:rsidR="00AD3712" w:rsidRPr="00624626" w14:paraId="77E68FFD" w14:textId="77777777" w:rsidTr="00AD3712">
        <w:trPr>
          <w:trHeight w:val="1830"/>
        </w:trPr>
        <w:tc>
          <w:tcPr>
            <w:tcW w:w="22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EEF58B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EA1B2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/>
                <w:sz w:val="22"/>
                <w:szCs w:val="22"/>
              </w:rPr>
              <w:t>Problem Solving</w:t>
            </w:r>
          </w:p>
          <w:p w14:paraId="079E1F75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0D25A5">
              <w:rPr>
                <w:rFonts w:eastAsia="標楷體" w:hint="eastAsia"/>
                <w:sz w:val="22"/>
                <w:szCs w:val="22"/>
              </w:rPr>
              <w:t>解決問題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96D4C" w14:textId="20C776A2" w:rsidR="00AD3712" w:rsidRPr="00AD3712" w:rsidRDefault="00607855" w:rsidP="00624626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The student was able to identify possible solutions and apply appropriate methods for </w:t>
            </w:r>
            <w:r w:rsidR="00AD3712" w:rsidRPr="00AD3712">
              <w:rPr>
                <w:rFonts w:eastAsia="標楷體"/>
                <w:sz w:val="22"/>
                <w:szCs w:val="22"/>
              </w:rPr>
              <w:t>decision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AD3712" w:rsidRPr="00AD3712">
              <w:rPr>
                <w:rFonts w:eastAsia="標楷體"/>
                <w:sz w:val="22"/>
                <w:szCs w:val="22"/>
              </w:rPr>
              <w:t>making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 and problem solving. </w:t>
            </w:r>
          </w:p>
          <w:p w14:paraId="4852D360" w14:textId="77777777" w:rsidR="00AD3712" w:rsidRPr="00AD3712" w:rsidRDefault="00AD3712" w:rsidP="00267727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這位學生能指出問題並使用適當的方法來解決問題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3F0C1" w14:textId="53E602D1" w:rsidR="00AD3712" w:rsidRPr="00AD3712" w:rsidRDefault="00607855" w:rsidP="00624626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When assistance was provided by others, the student was able to identify possible solutions and apply appropriate methods for decision making and problem solving. </w:t>
            </w:r>
          </w:p>
          <w:p w14:paraId="5CB7DEA6" w14:textId="77777777" w:rsidR="00AD3712" w:rsidRPr="00AD3712" w:rsidRDefault="00AD3712" w:rsidP="00624626">
            <w:pPr>
              <w:widowControl/>
              <w:shd w:val="clear" w:color="auto" w:fill="FFFFFF"/>
              <w:kinsoku/>
              <w:adjustRightInd/>
              <w:spacing w:after="150" w:line="270" w:lineRule="atLeast"/>
              <w:textAlignment w:val="auto"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在協助之下，這位學生能指出問題並使用適當的方法來解決問題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56B89" w14:textId="133C2013" w:rsidR="00AD3712" w:rsidRPr="00624626" w:rsidRDefault="00607855" w:rsidP="00624626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>
              <w:rPr>
                <w:rFonts w:eastAsia="標楷體" w:hint="eastAsia"/>
                <w:szCs w:val="24"/>
              </w:rPr>
              <w:t xml:space="preserve">Even when assistance was provided by others, the student evidently was short of ability to identify possible solutions and apply appropriate methods for decision making and problem solving. </w:t>
            </w:r>
          </w:p>
          <w:p w14:paraId="405B2975" w14:textId="77777777" w:rsidR="00AD3712" w:rsidRPr="00624626" w:rsidRDefault="00AD3712" w:rsidP="00BC72DF">
            <w:pPr>
              <w:widowControl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在協助之下，這位學生仍無法逐步逼近問題的解答</w:t>
            </w:r>
          </w:p>
        </w:tc>
      </w:tr>
      <w:tr w:rsidR="00AD3712" w:rsidRPr="00624626" w14:paraId="07A08983" w14:textId="77777777" w:rsidTr="00AD3712">
        <w:trPr>
          <w:trHeight w:val="1830"/>
        </w:trPr>
        <w:tc>
          <w:tcPr>
            <w:tcW w:w="226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EDD09" w14:textId="77777777" w:rsidR="00AD3712" w:rsidRPr="000D25A5" w:rsidRDefault="00AD3712" w:rsidP="00DD0DFE">
            <w:pPr>
              <w:widowControl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E2937D" w14:textId="77777777" w:rsidR="00AD3712" w:rsidRPr="00FA3488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FA3488">
              <w:rPr>
                <w:rFonts w:eastAsia="標楷體" w:hint="eastAsia"/>
                <w:sz w:val="22"/>
                <w:szCs w:val="22"/>
              </w:rPr>
              <w:t>Reactions to Negative F</w:t>
            </w:r>
            <w:r w:rsidRPr="00FA3488">
              <w:rPr>
                <w:rFonts w:eastAsia="標楷體"/>
                <w:sz w:val="22"/>
                <w:szCs w:val="22"/>
              </w:rPr>
              <w:t>e</w:t>
            </w:r>
            <w:r w:rsidRPr="00FA3488">
              <w:rPr>
                <w:rFonts w:eastAsia="標楷體" w:hint="eastAsia"/>
                <w:sz w:val="22"/>
                <w:szCs w:val="22"/>
              </w:rPr>
              <w:t xml:space="preserve">edback, Critics and </w:t>
            </w:r>
            <w:r w:rsidRPr="00FA3488">
              <w:rPr>
                <w:rFonts w:eastAsia="標楷體"/>
                <w:sz w:val="22"/>
                <w:szCs w:val="22"/>
              </w:rPr>
              <w:t>Conflict</w:t>
            </w:r>
            <w:r w:rsidRPr="00FA3488">
              <w:rPr>
                <w:rFonts w:eastAsia="標楷體" w:hint="eastAsia"/>
                <w:sz w:val="22"/>
                <w:szCs w:val="22"/>
              </w:rPr>
              <w:t>s</w:t>
            </w:r>
          </w:p>
          <w:p w14:paraId="6A40E77E" w14:textId="77777777" w:rsidR="00AD3712" w:rsidRPr="00FA3488" w:rsidRDefault="00AD3712" w:rsidP="00DD0DFE">
            <w:pPr>
              <w:widowControl/>
              <w:jc w:val="center"/>
              <w:rPr>
                <w:rFonts w:eastAsia="標楷體"/>
                <w:sz w:val="22"/>
                <w:szCs w:val="22"/>
              </w:rPr>
            </w:pPr>
            <w:r w:rsidRPr="00FA3488">
              <w:rPr>
                <w:rFonts w:eastAsia="標楷體" w:hint="eastAsia"/>
                <w:sz w:val="22"/>
                <w:szCs w:val="22"/>
              </w:rPr>
              <w:t>應對能力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DB8BE" w14:textId="6E9797F1" w:rsidR="00AD3712" w:rsidRPr="00AD3712" w:rsidRDefault="00607855" w:rsidP="00821F67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When facing critics / challenges, the student appeared assertive but respectful in their responses, able to </w:t>
            </w:r>
            <w:r w:rsidR="00AD3712" w:rsidRPr="00AD3712">
              <w:rPr>
                <w:rFonts w:eastAsia="標楷體"/>
                <w:sz w:val="22"/>
                <w:szCs w:val="22"/>
              </w:rPr>
              <w:t>recognize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 the contributions of the critics / challenges, and able to take responsibility when there were errors.  </w:t>
            </w:r>
          </w:p>
          <w:p w14:paraId="5EA54769" w14:textId="77777777" w:rsidR="00AD3712" w:rsidRPr="00AD3712" w:rsidRDefault="00AD3712" w:rsidP="00821F67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面臨質疑時，這位學生能適當且從容的回答並能從中獲益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64382" w14:textId="4E22CA51" w:rsidR="00AD3712" w:rsidRPr="00AD3712" w:rsidRDefault="00607855" w:rsidP="00BC72DF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When assistance was provided by others, the student was able to ask with respect for clarification, </w:t>
            </w:r>
            <w:r w:rsidR="00AD3712" w:rsidRPr="00AD3712">
              <w:rPr>
                <w:rFonts w:eastAsia="標楷體"/>
                <w:sz w:val="22"/>
                <w:szCs w:val="22"/>
              </w:rPr>
              <w:t>acknowledge</w:t>
            </w:r>
            <w:r w:rsidR="00AD3712" w:rsidRPr="00AD3712">
              <w:rPr>
                <w:rFonts w:eastAsia="標楷體" w:hint="eastAsia"/>
                <w:sz w:val="22"/>
                <w:szCs w:val="22"/>
              </w:rPr>
              <w:t xml:space="preserve"> errors and respond to challenges </w:t>
            </w:r>
          </w:p>
          <w:p w14:paraId="00D6F5BD" w14:textId="77777777" w:rsidR="00AD3712" w:rsidRPr="00AD3712" w:rsidRDefault="00AD3712" w:rsidP="00BC72DF">
            <w:pPr>
              <w:widowControl/>
              <w:rPr>
                <w:rFonts w:eastAsia="標楷體"/>
                <w:sz w:val="22"/>
                <w:szCs w:val="22"/>
              </w:rPr>
            </w:pPr>
            <w:r w:rsidRPr="00AD3712">
              <w:rPr>
                <w:rFonts w:eastAsia="標楷體" w:hint="eastAsia"/>
                <w:sz w:val="22"/>
                <w:szCs w:val="22"/>
              </w:rPr>
              <w:t>在協助之下，這位學生可以反應、</w:t>
            </w:r>
            <w:proofErr w:type="gramStart"/>
            <w:r w:rsidRPr="00AD3712">
              <w:rPr>
                <w:rFonts w:eastAsia="標楷體" w:hint="eastAsia"/>
                <w:sz w:val="22"/>
                <w:szCs w:val="22"/>
              </w:rPr>
              <w:t>釐</w:t>
            </w:r>
            <w:proofErr w:type="gramEnd"/>
            <w:r w:rsidRPr="00AD3712">
              <w:rPr>
                <w:rFonts w:eastAsia="標楷體" w:hint="eastAsia"/>
                <w:sz w:val="22"/>
                <w:szCs w:val="22"/>
              </w:rPr>
              <w:t>清、溝通口試委員的質疑，遇有錯誤能適當改正態度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E172B" w14:textId="69AC96EA" w:rsidR="00AD3712" w:rsidRPr="00FA3488" w:rsidRDefault="00607855" w:rsidP="00890D81">
            <w:pPr>
              <w:widowControl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D3712" w:rsidRPr="00FA3488">
              <w:rPr>
                <w:rFonts w:eastAsia="標楷體" w:hint="eastAsia"/>
                <w:szCs w:val="24"/>
              </w:rPr>
              <w:t xml:space="preserve">When facing critics / challenges, the student had difficulty responding, engaging in self-reflection, </w:t>
            </w:r>
            <w:r w:rsidR="00AD3712" w:rsidRPr="00FA3488">
              <w:rPr>
                <w:rFonts w:eastAsia="標楷體"/>
                <w:szCs w:val="24"/>
              </w:rPr>
              <w:t>controlling</w:t>
            </w:r>
            <w:r w:rsidR="00AD3712" w:rsidRPr="00FA3488">
              <w:rPr>
                <w:rFonts w:eastAsia="標楷體" w:hint="eastAsia"/>
                <w:szCs w:val="24"/>
              </w:rPr>
              <w:t xml:space="preserve"> their emotions, and/or </w:t>
            </w:r>
            <w:r w:rsidR="00AD3712" w:rsidRPr="00FA3488">
              <w:rPr>
                <w:rFonts w:eastAsia="標楷體"/>
                <w:szCs w:val="24"/>
              </w:rPr>
              <w:t>recognizing</w:t>
            </w:r>
            <w:r w:rsidR="00AD3712" w:rsidRPr="00FA3488">
              <w:rPr>
                <w:rFonts w:eastAsia="標楷體" w:hint="eastAsia"/>
                <w:szCs w:val="24"/>
              </w:rPr>
              <w:t xml:space="preserve"> the </w:t>
            </w:r>
            <w:r w:rsidR="00AD3712" w:rsidRPr="00FA3488">
              <w:rPr>
                <w:rFonts w:eastAsia="標楷體"/>
                <w:szCs w:val="24"/>
              </w:rPr>
              <w:t>contribution</w:t>
            </w:r>
            <w:r w:rsidR="00AD3712" w:rsidRPr="00FA3488">
              <w:rPr>
                <w:rFonts w:eastAsia="標楷體" w:hint="eastAsia"/>
                <w:szCs w:val="24"/>
              </w:rPr>
              <w:t xml:space="preserve"> of the critics / challenges.  </w:t>
            </w:r>
          </w:p>
          <w:p w14:paraId="38EBBFB6" w14:textId="77777777" w:rsidR="00AD3712" w:rsidRPr="00FA3488" w:rsidRDefault="00AD3712" w:rsidP="00890D81">
            <w:pPr>
              <w:widowControl/>
              <w:rPr>
                <w:rFonts w:eastAsia="標楷體"/>
                <w:szCs w:val="24"/>
              </w:rPr>
            </w:pPr>
            <w:r w:rsidRPr="00FA3488">
              <w:rPr>
                <w:rFonts w:eastAsia="標楷體" w:hint="eastAsia"/>
                <w:szCs w:val="24"/>
              </w:rPr>
              <w:t>這位學生無法正確回應口試委員的問題</w:t>
            </w:r>
          </w:p>
        </w:tc>
      </w:tr>
    </w:tbl>
    <w:p w14:paraId="34C82169" w14:textId="77777777" w:rsidR="008269F7" w:rsidRPr="008269F7" w:rsidRDefault="008269F7" w:rsidP="00624626">
      <w:pPr>
        <w:widowControl/>
        <w:adjustRightInd/>
        <w:spacing w:line="240" w:lineRule="auto"/>
        <w:textAlignment w:val="auto"/>
        <w:rPr>
          <w:rFonts w:eastAsia="標楷體"/>
          <w:spacing w:val="0"/>
          <w:position w:val="0"/>
          <w:szCs w:val="26"/>
        </w:rPr>
      </w:pPr>
    </w:p>
    <w:sectPr w:rsidR="008269F7" w:rsidRPr="008269F7" w:rsidSect="00F86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134" w:right="851" w:bottom="1134" w:left="709" w:header="851" w:footer="0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84343" w14:textId="77777777" w:rsidR="00DD2020" w:rsidRDefault="00DD2020" w:rsidP="003049CA">
      <w:pPr>
        <w:spacing w:line="240" w:lineRule="auto"/>
      </w:pPr>
      <w:r>
        <w:separator/>
      </w:r>
    </w:p>
  </w:endnote>
  <w:endnote w:type="continuationSeparator" w:id="0">
    <w:p w14:paraId="61AABCA9" w14:textId="77777777" w:rsidR="00DD2020" w:rsidRDefault="00DD2020" w:rsidP="00304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25D5" w14:textId="77777777" w:rsidR="00FB6D17" w:rsidRDefault="00FB6D17" w:rsidP="00DF158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14:paraId="4A7E5696" w14:textId="77777777" w:rsidR="00FB6D17" w:rsidRDefault="00FB6D1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279C" w14:textId="122EED30" w:rsidR="0013504F" w:rsidRDefault="0013504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86C52" w:rsidRPr="00F86C52">
      <w:rPr>
        <w:noProof/>
        <w:lang w:val="zh-TW"/>
      </w:rPr>
      <w:t>2</w:t>
    </w:r>
    <w:r>
      <w:fldChar w:fldCharType="end"/>
    </w:r>
  </w:p>
  <w:p w14:paraId="45EF625D" w14:textId="77777777" w:rsidR="0013504F" w:rsidRDefault="001350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B487" w14:textId="77777777" w:rsidR="00F86C52" w:rsidRDefault="00F86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6633" w14:textId="77777777" w:rsidR="00DD2020" w:rsidRDefault="00DD2020" w:rsidP="003049CA">
      <w:pPr>
        <w:spacing w:line="240" w:lineRule="auto"/>
      </w:pPr>
      <w:r>
        <w:separator/>
      </w:r>
    </w:p>
  </w:footnote>
  <w:footnote w:type="continuationSeparator" w:id="0">
    <w:p w14:paraId="46061AC9" w14:textId="77777777" w:rsidR="00DD2020" w:rsidRDefault="00DD2020" w:rsidP="00304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E4BC" w14:textId="77777777" w:rsidR="00F86C52" w:rsidRDefault="00F86C52" w:rsidP="00F86C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F9C65" w14:textId="77777777" w:rsidR="00F86C52" w:rsidRDefault="00F86C52" w:rsidP="00F86C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C929" w14:textId="77777777" w:rsidR="00F86C52" w:rsidRDefault="00F86C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AE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" w15:restartNumberingAfterBreak="0">
    <w:nsid w:val="030209C7"/>
    <w:multiLevelType w:val="hybridMultilevel"/>
    <w:tmpl w:val="A36C13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8A65D5"/>
    <w:multiLevelType w:val="hybridMultilevel"/>
    <w:tmpl w:val="CFBE39E6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33339B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0F2640"/>
    <w:multiLevelType w:val="hybridMultilevel"/>
    <w:tmpl w:val="1AB25E3A"/>
    <w:lvl w:ilvl="0" w:tplc="1D1E65E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D1E571D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E99237E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7" w15:restartNumberingAfterBreak="0">
    <w:nsid w:val="11615EF2"/>
    <w:multiLevelType w:val="hybridMultilevel"/>
    <w:tmpl w:val="E5C447EC"/>
    <w:lvl w:ilvl="0" w:tplc="8376D626">
      <w:start w:val="1"/>
      <w:numFmt w:val="taiwaneseCountingThousand"/>
      <w:lvlText w:val="%1、"/>
      <w:lvlJc w:val="left"/>
      <w:pPr>
        <w:ind w:left="959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8" w15:restartNumberingAfterBreak="0">
    <w:nsid w:val="1B900A70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9" w15:restartNumberingAfterBreak="0">
    <w:nsid w:val="1C2575B1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0" w15:restartNumberingAfterBreak="0">
    <w:nsid w:val="1E3D3E83"/>
    <w:multiLevelType w:val="hybridMultilevel"/>
    <w:tmpl w:val="F0AA4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0804F1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12" w15:restartNumberingAfterBreak="0">
    <w:nsid w:val="296B3B7E"/>
    <w:multiLevelType w:val="hybridMultilevel"/>
    <w:tmpl w:val="285EFF54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BC422D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8C11F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5" w15:restartNumberingAfterBreak="0">
    <w:nsid w:val="31E42D29"/>
    <w:multiLevelType w:val="hybridMultilevel"/>
    <w:tmpl w:val="408E0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1F1347A"/>
    <w:multiLevelType w:val="hybridMultilevel"/>
    <w:tmpl w:val="CA86125E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E12F28"/>
    <w:multiLevelType w:val="hybridMultilevel"/>
    <w:tmpl w:val="31BC5544"/>
    <w:lvl w:ilvl="0" w:tplc="C792DA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C76F5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9" w15:restartNumberingAfterBreak="0">
    <w:nsid w:val="3E686085"/>
    <w:multiLevelType w:val="hybridMultilevel"/>
    <w:tmpl w:val="179AC12A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0FD75D7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7A1CD2"/>
    <w:multiLevelType w:val="hybridMultilevel"/>
    <w:tmpl w:val="43A45546"/>
    <w:lvl w:ilvl="0" w:tplc="D5107A64">
      <w:start w:val="1"/>
      <w:numFmt w:val="taiwaneseCountingThousand"/>
      <w:lvlText w:val="%1、"/>
      <w:lvlJc w:val="left"/>
      <w:pPr>
        <w:ind w:left="991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2" w15:restartNumberingAfterBreak="0">
    <w:nsid w:val="42C41FF0"/>
    <w:multiLevelType w:val="hybridMultilevel"/>
    <w:tmpl w:val="C0505F60"/>
    <w:lvl w:ilvl="0" w:tplc="67909AC2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3" w15:restartNumberingAfterBreak="0">
    <w:nsid w:val="45EC2C59"/>
    <w:multiLevelType w:val="hybridMultilevel"/>
    <w:tmpl w:val="6A86252C"/>
    <w:lvl w:ilvl="0" w:tplc="9E92F1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8022F5A"/>
    <w:multiLevelType w:val="hybridMultilevel"/>
    <w:tmpl w:val="BACA5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88D16ED"/>
    <w:multiLevelType w:val="multilevel"/>
    <w:tmpl w:val="6C24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55117"/>
    <w:multiLevelType w:val="hybridMultilevel"/>
    <w:tmpl w:val="42BA62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0CE451F"/>
    <w:multiLevelType w:val="hybridMultilevel"/>
    <w:tmpl w:val="ED42BE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7566F7"/>
    <w:multiLevelType w:val="multilevel"/>
    <w:tmpl w:val="DDACC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B9156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0" w15:restartNumberingAfterBreak="0">
    <w:nsid w:val="5B424C3A"/>
    <w:multiLevelType w:val="hybridMultilevel"/>
    <w:tmpl w:val="45A686F2"/>
    <w:lvl w:ilvl="0" w:tplc="9B5C9254">
      <w:start w:val="1"/>
      <w:numFmt w:val="taiwaneseCountingThousand"/>
      <w:lvlText w:val="%1、"/>
      <w:lvlJc w:val="left"/>
      <w:pPr>
        <w:ind w:left="437" w:hanging="72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1" w15:restartNumberingAfterBreak="0">
    <w:nsid w:val="5BBF008B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32" w15:restartNumberingAfterBreak="0">
    <w:nsid w:val="60E02E60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60E16C33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102658"/>
    <w:multiLevelType w:val="hybridMultilevel"/>
    <w:tmpl w:val="60C8610C"/>
    <w:lvl w:ilvl="0" w:tplc="A0A44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3F3175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36" w15:restartNumberingAfterBreak="0">
    <w:nsid w:val="646E1A91"/>
    <w:multiLevelType w:val="hybridMultilevel"/>
    <w:tmpl w:val="7BEEE764"/>
    <w:lvl w:ilvl="0" w:tplc="C122D560">
      <w:start w:val="1"/>
      <w:numFmt w:val="ideographLegalTraditional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7" w15:restartNumberingAfterBreak="0">
    <w:nsid w:val="68B12643"/>
    <w:multiLevelType w:val="hybridMultilevel"/>
    <w:tmpl w:val="3014BCCA"/>
    <w:lvl w:ilvl="0" w:tplc="2E280514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6B766AA9"/>
    <w:multiLevelType w:val="hybridMultilevel"/>
    <w:tmpl w:val="250A5324"/>
    <w:lvl w:ilvl="0" w:tplc="5A3C092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CC35CB"/>
    <w:multiLevelType w:val="hybridMultilevel"/>
    <w:tmpl w:val="C4D4AFA4"/>
    <w:lvl w:ilvl="0" w:tplc="68981B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F846932"/>
    <w:multiLevelType w:val="hybridMultilevel"/>
    <w:tmpl w:val="7E40ECC2"/>
    <w:lvl w:ilvl="0" w:tplc="A47CD5EE">
      <w:start w:val="1"/>
      <w:numFmt w:val="taiwaneseCountingThousand"/>
      <w:lvlText w:val="%1、"/>
      <w:lvlJc w:val="left"/>
      <w:pPr>
        <w:ind w:left="20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2" w:hanging="480"/>
      </w:pPr>
    </w:lvl>
    <w:lvl w:ilvl="2" w:tplc="0409001B" w:tentative="1">
      <w:start w:val="1"/>
      <w:numFmt w:val="lowerRoman"/>
      <w:lvlText w:val="%3."/>
      <w:lvlJc w:val="right"/>
      <w:pPr>
        <w:ind w:left="1162" w:hanging="480"/>
      </w:pPr>
    </w:lvl>
    <w:lvl w:ilvl="3" w:tplc="0409000F" w:tentative="1">
      <w:start w:val="1"/>
      <w:numFmt w:val="decimal"/>
      <w:lvlText w:val="%4."/>
      <w:lvlJc w:val="left"/>
      <w:pPr>
        <w:ind w:left="1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2" w:hanging="480"/>
      </w:pPr>
    </w:lvl>
    <w:lvl w:ilvl="5" w:tplc="0409001B" w:tentative="1">
      <w:start w:val="1"/>
      <w:numFmt w:val="lowerRoman"/>
      <w:lvlText w:val="%6."/>
      <w:lvlJc w:val="right"/>
      <w:pPr>
        <w:ind w:left="2602" w:hanging="480"/>
      </w:pPr>
    </w:lvl>
    <w:lvl w:ilvl="6" w:tplc="0409000F" w:tentative="1">
      <w:start w:val="1"/>
      <w:numFmt w:val="decimal"/>
      <w:lvlText w:val="%7."/>
      <w:lvlJc w:val="left"/>
      <w:pPr>
        <w:ind w:left="3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2" w:hanging="480"/>
      </w:pPr>
    </w:lvl>
    <w:lvl w:ilvl="8" w:tplc="0409001B" w:tentative="1">
      <w:start w:val="1"/>
      <w:numFmt w:val="lowerRoman"/>
      <w:lvlText w:val="%9."/>
      <w:lvlJc w:val="right"/>
      <w:pPr>
        <w:ind w:left="4042" w:hanging="480"/>
      </w:pPr>
    </w:lvl>
  </w:abstractNum>
  <w:abstractNum w:abstractNumId="41" w15:restartNumberingAfterBreak="0">
    <w:nsid w:val="6FB66B44"/>
    <w:multiLevelType w:val="hybridMultilevel"/>
    <w:tmpl w:val="85069D20"/>
    <w:lvl w:ilvl="0" w:tplc="AD808400">
      <w:start w:val="1"/>
      <w:numFmt w:val="taiwaneseCountingThousand"/>
      <w:lvlText w:val="%1、"/>
      <w:lvlJc w:val="left"/>
      <w:pPr>
        <w:ind w:left="99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42" w15:restartNumberingAfterBreak="0">
    <w:nsid w:val="70A7007C"/>
    <w:multiLevelType w:val="hybridMultilevel"/>
    <w:tmpl w:val="886AB392"/>
    <w:lvl w:ilvl="0" w:tplc="A47CD5EE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3CC1759"/>
    <w:multiLevelType w:val="hybridMultilevel"/>
    <w:tmpl w:val="BC8CD688"/>
    <w:lvl w:ilvl="0" w:tplc="81368218">
      <w:start w:val="1"/>
      <w:numFmt w:val="bullet"/>
      <w:lvlText w:val="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3D050B0"/>
    <w:multiLevelType w:val="hybridMultilevel"/>
    <w:tmpl w:val="A2949D46"/>
    <w:lvl w:ilvl="0" w:tplc="E5463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0079A"/>
    <w:multiLevelType w:val="hybridMultilevel"/>
    <w:tmpl w:val="37CAB3C8"/>
    <w:lvl w:ilvl="0" w:tplc="A47CD5EE">
      <w:start w:val="1"/>
      <w:numFmt w:val="taiwaneseCountingThousand"/>
      <w:lvlText w:val="%1、"/>
      <w:lvlJc w:val="left"/>
      <w:pPr>
        <w:ind w:left="-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6" w15:restartNumberingAfterBreak="0">
    <w:nsid w:val="7C244146"/>
    <w:multiLevelType w:val="hybridMultilevel"/>
    <w:tmpl w:val="674C66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E624AE9"/>
    <w:multiLevelType w:val="hybridMultilevel"/>
    <w:tmpl w:val="491644E4"/>
    <w:lvl w:ilvl="0" w:tplc="3D9848DA">
      <w:start w:val="1"/>
      <w:numFmt w:val="decimal"/>
      <w:lvlText w:val="%1."/>
      <w:lvlJc w:val="left"/>
      <w:pPr>
        <w:ind w:left="960" w:hanging="480"/>
      </w:pPr>
      <w:rPr>
        <w:rFonts w:ascii="Book Antiqua" w:hAnsi="Book Antiqu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15"/>
  </w:num>
  <w:num w:numId="5">
    <w:abstractNumId w:val="37"/>
  </w:num>
  <w:num w:numId="6">
    <w:abstractNumId w:val="24"/>
  </w:num>
  <w:num w:numId="7">
    <w:abstractNumId w:val="31"/>
  </w:num>
  <w:num w:numId="8">
    <w:abstractNumId w:val="18"/>
  </w:num>
  <w:num w:numId="9">
    <w:abstractNumId w:val="6"/>
  </w:num>
  <w:num w:numId="10">
    <w:abstractNumId w:val="35"/>
  </w:num>
  <w:num w:numId="11">
    <w:abstractNumId w:val="45"/>
  </w:num>
  <w:num w:numId="12">
    <w:abstractNumId w:val="5"/>
  </w:num>
  <w:num w:numId="13">
    <w:abstractNumId w:val="17"/>
  </w:num>
  <w:num w:numId="14">
    <w:abstractNumId w:val="39"/>
  </w:num>
  <w:num w:numId="15">
    <w:abstractNumId w:val="0"/>
  </w:num>
  <w:num w:numId="16">
    <w:abstractNumId w:val="41"/>
  </w:num>
  <w:num w:numId="17">
    <w:abstractNumId w:val="14"/>
  </w:num>
  <w:num w:numId="18">
    <w:abstractNumId w:val="8"/>
  </w:num>
  <w:num w:numId="19">
    <w:abstractNumId w:val="40"/>
  </w:num>
  <w:num w:numId="20">
    <w:abstractNumId w:val="32"/>
  </w:num>
  <w:num w:numId="21">
    <w:abstractNumId w:val="29"/>
  </w:num>
  <w:num w:numId="22">
    <w:abstractNumId w:val="16"/>
  </w:num>
  <w:num w:numId="23">
    <w:abstractNumId w:val="2"/>
  </w:num>
  <w:num w:numId="24">
    <w:abstractNumId w:val="12"/>
  </w:num>
  <w:num w:numId="25">
    <w:abstractNumId w:val="43"/>
  </w:num>
  <w:num w:numId="26">
    <w:abstractNumId w:val="20"/>
  </w:num>
  <w:num w:numId="27">
    <w:abstractNumId w:val="44"/>
  </w:num>
  <w:num w:numId="28">
    <w:abstractNumId w:val="7"/>
  </w:num>
  <w:num w:numId="29">
    <w:abstractNumId w:val="26"/>
  </w:num>
  <w:num w:numId="30">
    <w:abstractNumId w:val="23"/>
  </w:num>
  <w:num w:numId="31">
    <w:abstractNumId w:val="30"/>
  </w:num>
  <w:num w:numId="32">
    <w:abstractNumId w:val="36"/>
  </w:num>
  <w:num w:numId="33">
    <w:abstractNumId w:val="22"/>
  </w:num>
  <w:num w:numId="34">
    <w:abstractNumId w:val="9"/>
  </w:num>
  <w:num w:numId="35">
    <w:abstractNumId w:val="42"/>
  </w:num>
  <w:num w:numId="36">
    <w:abstractNumId w:val="11"/>
  </w:num>
  <w:num w:numId="37">
    <w:abstractNumId w:val="38"/>
  </w:num>
  <w:num w:numId="38">
    <w:abstractNumId w:val="3"/>
  </w:num>
  <w:num w:numId="39">
    <w:abstractNumId w:val="33"/>
  </w:num>
  <w:num w:numId="40">
    <w:abstractNumId w:val="13"/>
  </w:num>
  <w:num w:numId="41">
    <w:abstractNumId w:val="47"/>
  </w:num>
  <w:num w:numId="42">
    <w:abstractNumId w:val="46"/>
  </w:num>
  <w:num w:numId="43">
    <w:abstractNumId w:val="4"/>
  </w:num>
  <w:num w:numId="44">
    <w:abstractNumId w:val="27"/>
  </w:num>
  <w:num w:numId="45">
    <w:abstractNumId w:val="34"/>
  </w:num>
  <w:num w:numId="46">
    <w:abstractNumId w:val="1"/>
  </w:num>
  <w:num w:numId="47">
    <w:abstractNumId w:val="25"/>
  </w:num>
  <w:num w:numId="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2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24"/>
    <w:rsid w:val="0000309E"/>
    <w:rsid w:val="00004685"/>
    <w:rsid w:val="00005E63"/>
    <w:rsid w:val="00006264"/>
    <w:rsid w:val="00006C49"/>
    <w:rsid w:val="000127C5"/>
    <w:rsid w:val="00012D1A"/>
    <w:rsid w:val="00013882"/>
    <w:rsid w:val="00026487"/>
    <w:rsid w:val="000355B5"/>
    <w:rsid w:val="000422D2"/>
    <w:rsid w:val="0004368E"/>
    <w:rsid w:val="00043EA5"/>
    <w:rsid w:val="000576DA"/>
    <w:rsid w:val="00057B4F"/>
    <w:rsid w:val="000755A6"/>
    <w:rsid w:val="00081C53"/>
    <w:rsid w:val="0008438F"/>
    <w:rsid w:val="00084424"/>
    <w:rsid w:val="000862E1"/>
    <w:rsid w:val="00096631"/>
    <w:rsid w:val="000A060E"/>
    <w:rsid w:val="000A19B9"/>
    <w:rsid w:val="000B795A"/>
    <w:rsid w:val="000C0B23"/>
    <w:rsid w:val="000C213F"/>
    <w:rsid w:val="000C3856"/>
    <w:rsid w:val="000D25A5"/>
    <w:rsid w:val="000E0254"/>
    <w:rsid w:val="000E4EFF"/>
    <w:rsid w:val="000E53E7"/>
    <w:rsid w:val="000F28D1"/>
    <w:rsid w:val="000F2B45"/>
    <w:rsid w:val="000F5189"/>
    <w:rsid w:val="00110B17"/>
    <w:rsid w:val="00120F25"/>
    <w:rsid w:val="00122EF9"/>
    <w:rsid w:val="00124B3C"/>
    <w:rsid w:val="00130DAE"/>
    <w:rsid w:val="00134C74"/>
    <w:rsid w:val="00134E5B"/>
    <w:rsid w:val="0013504F"/>
    <w:rsid w:val="001428D1"/>
    <w:rsid w:val="001459FD"/>
    <w:rsid w:val="0014690F"/>
    <w:rsid w:val="0015333E"/>
    <w:rsid w:val="00156327"/>
    <w:rsid w:val="00170BEB"/>
    <w:rsid w:val="001740D3"/>
    <w:rsid w:val="00182D1A"/>
    <w:rsid w:val="00184F89"/>
    <w:rsid w:val="00195751"/>
    <w:rsid w:val="001A5803"/>
    <w:rsid w:val="001A611A"/>
    <w:rsid w:val="001A72EE"/>
    <w:rsid w:val="001B1E9B"/>
    <w:rsid w:val="001C22FA"/>
    <w:rsid w:val="001C6457"/>
    <w:rsid w:val="001D181F"/>
    <w:rsid w:val="001D1BBD"/>
    <w:rsid w:val="001D40FB"/>
    <w:rsid w:val="001E51B7"/>
    <w:rsid w:val="001F10C8"/>
    <w:rsid w:val="001F7C38"/>
    <w:rsid w:val="00207141"/>
    <w:rsid w:val="002115BB"/>
    <w:rsid w:val="002155D9"/>
    <w:rsid w:val="00215C56"/>
    <w:rsid w:val="00215F9A"/>
    <w:rsid w:val="00217DB6"/>
    <w:rsid w:val="00221CBE"/>
    <w:rsid w:val="002273FC"/>
    <w:rsid w:val="0023219C"/>
    <w:rsid w:val="00234884"/>
    <w:rsid w:val="00240708"/>
    <w:rsid w:val="00245B96"/>
    <w:rsid w:val="00247483"/>
    <w:rsid w:val="0025078D"/>
    <w:rsid w:val="00250A57"/>
    <w:rsid w:val="00251A63"/>
    <w:rsid w:val="00253234"/>
    <w:rsid w:val="002606A4"/>
    <w:rsid w:val="00267727"/>
    <w:rsid w:val="00276474"/>
    <w:rsid w:val="00294B61"/>
    <w:rsid w:val="002A13CD"/>
    <w:rsid w:val="002A21C9"/>
    <w:rsid w:val="002A6A3F"/>
    <w:rsid w:val="002B08D6"/>
    <w:rsid w:val="002B34D6"/>
    <w:rsid w:val="002B4E37"/>
    <w:rsid w:val="002C31E6"/>
    <w:rsid w:val="002D296E"/>
    <w:rsid w:val="002D6199"/>
    <w:rsid w:val="002F4BE4"/>
    <w:rsid w:val="00300903"/>
    <w:rsid w:val="00302378"/>
    <w:rsid w:val="0030485F"/>
    <w:rsid w:val="003049CA"/>
    <w:rsid w:val="00304D9E"/>
    <w:rsid w:val="003160C5"/>
    <w:rsid w:val="00326B2B"/>
    <w:rsid w:val="003356AC"/>
    <w:rsid w:val="00335B0F"/>
    <w:rsid w:val="00351A3F"/>
    <w:rsid w:val="0037279E"/>
    <w:rsid w:val="00374ABA"/>
    <w:rsid w:val="00380548"/>
    <w:rsid w:val="00384D4E"/>
    <w:rsid w:val="00393E75"/>
    <w:rsid w:val="00396453"/>
    <w:rsid w:val="003A26B8"/>
    <w:rsid w:val="003B23D3"/>
    <w:rsid w:val="003B26A0"/>
    <w:rsid w:val="003B3D7F"/>
    <w:rsid w:val="003B4DB9"/>
    <w:rsid w:val="003D0B69"/>
    <w:rsid w:val="003D16AB"/>
    <w:rsid w:val="003D1ED1"/>
    <w:rsid w:val="003E0AD7"/>
    <w:rsid w:val="003F5AA6"/>
    <w:rsid w:val="003F5AEE"/>
    <w:rsid w:val="00407597"/>
    <w:rsid w:val="004103AF"/>
    <w:rsid w:val="00411DF2"/>
    <w:rsid w:val="0041224F"/>
    <w:rsid w:val="00413665"/>
    <w:rsid w:val="00417872"/>
    <w:rsid w:val="00417EDA"/>
    <w:rsid w:val="00423875"/>
    <w:rsid w:val="0042529B"/>
    <w:rsid w:val="0043049E"/>
    <w:rsid w:val="004319C6"/>
    <w:rsid w:val="00432833"/>
    <w:rsid w:val="00446DEB"/>
    <w:rsid w:val="00466A19"/>
    <w:rsid w:val="004712EF"/>
    <w:rsid w:val="00471B89"/>
    <w:rsid w:val="00475493"/>
    <w:rsid w:val="004760F8"/>
    <w:rsid w:val="0047789F"/>
    <w:rsid w:val="004802EC"/>
    <w:rsid w:val="00480BA2"/>
    <w:rsid w:val="00487FF9"/>
    <w:rsid w:val="0049759B"/>
    <w:rsid w:val="004A7F61"/>
    <w:rsid w:val="004B3F45"/>
    <w:rsid w:val="004C678B"/>
    <w:rsid w:val="004C6E5F"/>
    <w:rsid w:val="004D5298"/>
    <w:rsid w:val="004F5E7E"/>
    <w:rsid w:val="00504D6B"/>
    <w:rsid w:val="0051187D"/>
    <w:rsid w:val="00521260"/>
    <w:rsid w:val="005300CE"/>
    <w:rsid w:val="005317E5"/>
    <w:rsid w:val="00536978"/>
    <w:rsid w:val="005437D1"/>
    <w:rsid w:val="00543D43"/>
    <w:rsid w:val="005475FE"/>
    <w:rsid w:val="00547DEB"/>
    <w:rsid w:val="0055257A"/>
    <w:rsid w:val="005531D3"/>
    <w:rsid w:val="005544E4"/>
    <w:rsid w:val="0055539B"/>
    <w:rsid w:val="00557854"/>
    <w:rsid w:val="00564D21"/>
    <w:rsid w:val="00566113"/>
    <w:rsid w:val="005712D3"/>
    <w:rsid w:val="005739BA"/>
    <w:rsid w:val="00577562"/>
    <w:rsid w:val="005A2B25"/>
    <w:rsid w:val="005A408E"/>
    <w:rsid w:val="005A7437"/>
    <w:rsid w:val="005B31FF"/>
    <w:rsid w:val="005C6E30"/>
    <w:rsid w:val="005C7B1C"/>
    <w:rsid w:val="005D06C6"/>
    <w:rsid w:val="005D3079"/>
    <w:rsid w:val="005D36A4"/>
    <w:rsid w:val="005D52BC"/>
    <w:rsid w:val="005E1561"/>
    <w:rsid w:val="005F04FC"/>
    <w:rsid w:val="005F6BE3"/>
    <w:rsid w:val="00603000"/>
    <w:rsid w:val="00607855"/>
    <w:rsid w:val="00613010"/>
    <w:rsid w:val="00614391"/>
    <w:rsid w:val="00624626"/>
    <w:rsid w:val="00630483"/>
    <w:rsid w:val="00632A83"/>
    <w:rsid w:val="00634CD0"/>
    <w:rsid w:val="00634F83"/>
    <w:rsid w:val="00637164"/>
    <w:rsid w:val="00641993"/>
    <w:rsid w:val="006546A9"/>
    <w:rsid w:val="00666FCF"/>
    <w:rsid w:val="00667463"/>
    <w:rsid w:val="0067761F"/>
    <w:rsid w:val="006801C4"/>
    <w:rsid w:val="00681C7C"/>
    <w:rsid w:val="00694E70"/>
    <w:rsid w:val="006A159B"/>
    <w:rsid w:val="006A5587"/>
    <w:rsid w:val="006A5CAB"/>
    <w:rsid w:val="006A76EF"/>
    <w:rsid w:val="006C2268"/>
    <w:rsid w:val="006C445E"/>
    <w:rsid w:val="006C7BD6"/>
    <w:rsid w:val="006D1BFA"/>
    <w:rsid w:val="006D41CE"/>
    <w:rsid w:val="006D4AAD"/>
    <w:rsid w:val="006D6994"/>
    <w:rsid w:val="006E297D"/>
    <w:rsid w:val="00705EC5"/>
    <w:rsid w:val="00713737"/>
    <w:rsid w:val="00715916"/>
    <w:rsid w:val="00725D55"/>
    <w:rsid w:val="00732AF7"/>
    <w:rsid w:val="00735806"/>
    <w:rsid w:val="00736B66"/>
    <w:rsid w:val="007414A4"/>
    <w:rsid w:val="00742E6E"/>
    <w:rsid w:val="00751148"/>
    <w:rsid w:val="0075146C"/>
    <w:rsid w:val="00752F64"/>
    <w:rsid w:val="007604A5"/>
    <w:rsid w:val="0076238C"/>
    <w:rsid w:val="0077136C"/>
    <w:rsid w:val="00772CCB"/>
    <w:rsid w:val="00775878"/>
    <w:rsid w:val="007767E1"/>
    <w:rsid w:val="00782DC3"/>
    <w:rsid w:val="00783BE1"/>
    <w:rsid w:val="0079510B"/>
    <w:rsid w:val="00796765"/>
    <w:rsid w:val="007972E3"/>
    <w:rsid w:val="00797D8C"/>
    <w:rsid w:val="007A6D81"/>
    <w:rsid w:val="007B04D9"/>
    <w:rsid w:val="007B4AF1"/>
    <w:rsid w:val="007B6D26"/>
    <w:rsid w:val="007C3D65"/>
    <w:rsid w:val="007C6916"/>
    <w:rsid w:val="007D4428"/>
    <w:rsid w:val="007D4F4D"/>
    <w:rsid w:val="007D7CFE"/>
    <w:rsid w:val="007E1988"/>
    <w:rsid w:val="007E2D01"/>
    <w:rsid w:val="007E2F3A"/>
    <w:rsid w:val="007E3F9B"/>
    <w:rsid w:val="007F2A6D"/>
    <w:rsid w:val="007F6034"/>
    <w:rsid w:val="00803CA1"/>
    <w:rsid w:val="00806EA2"/>
    <w:rsid w:val="00820F76"/>
    <w:rsid w:val="00821F67"/>
    <w:rsid w:val="00825207"/>
    <w:rsid w:val="008269F7"/>
    <w:rsid w:val="00830EFB"/>
    <w:rsid w:val="008422F6"/>
    <w:rsid w:val="008465F9"/>
    <w:rsid w:val="00855261"/>
    <w:rsid w:val="00857B71"/>
    <w:rsid w:val="0087199D"/>
    <w:rsid w:val="00875ECA"/>
    <w:rsid w:val="00881937"/>
    <w:rsid w:val="008823D2"/>
    <w:rsid w:val="00886A7F"/>
    <w:rsid w:val="008909A0"/>
    <w:rsid w:val="00890D81"/>
    <w:rsid w:val="00891EFA"/>
    <w:rsid w:val="00894503"/>
    <w:rsid w:val="008A0AFE"/>
    <w:rsid w:val="008A699E"/>
    <w:rsid w:val="008A7142"/>
    <w:rsid w:val="008B048A"/>
    <w:rsid w:val="008B2084"/>
    <w:rsid w:val="008B392D"/>
    <w:rsid w:val="008B40D8"/>
    <w:rsid w:val="008B4D08"/>
    <w:rsid w:val="008B7D09"/>
    <w:rsid w:val="008C40A0"/>
    <w:rsid w:val="008C4A93"/>
    <w:rsid w:val="008C6A30"/>
    <w:rsid w:val="008D7E15"/>
    <w:rsid w:val="008E7E50"/>
    <w:rsid w:val="008F325D"/>
    <w:rsid w:val="008F5621"/>
    <w:rsid w:val="008F66AC"/>
    <w:rsid w:val="00901BBE"/>
    <w:rsid w:val="00905325"/>
    <w:rsid w:val="00906C23"/>
    <w:rsid w:val="00906FEE"/>
    <w:rsid w:val="00915E8C"/>
    <w:rsid w:val="00916BA8"/>
    <w:rsid w:val="00920B42"/>
    <w:rsid w:val="00923472"/>
    <w:rsid w:val="00924E01"/>
    <w:rsid w:val="00931A62"/>
    <w:rsid w:val="00945DE6"/>
    <w:rsid w:val="009502F4"/>
    <w:rsid w:val="00953D1F"/>
    <w:rsid w:val="009627C8"/>
    <w:rsid w:val="009635C9"/>
    <w:rsid w:val="00977D35"/>
    <w:rsid w:val="00983730"/>
    <w:rsid w:val="009849B1"/>
    <w:rsid w:val="009859FC"/>
    <w:rsid w:val="009A7218"/>
    <w:rsid w:val="009B3557"/>
    <w:rsid w:val="009B5D9E"/>
    <w:rsid w:val="009C0E24"/>
    <w:rsid w:val="009C1412"/>
    <w:rsid w:val="009C2151"/>
    <w:rsid w:val="009C477D"/>
    <w:rsid w:val="009D5660"/>
    <w:rsid w:val="009E2238"/>
    <w:rsid w:val="009E326D"/>
    <w:rsid w:val="009E4C7B"/>
    <w:rsid w:val="009E5070"/>
    <w:rsid w:val="00A00E7E"/>
    <w:rsid w:val="00A03364"/>
    <w:rsid w:val="00A064D5"/>
    <w:rsid w:val="00A11D5F"/>
    <w:rsid w:val="00A11E60"/>
    <w:rsid w:val="00A129C7"/>
    <w:rsid w:val="00A17339"/>
    <w:rsid w:val="00A22046"/>
    <w:rsid w:val="00A25F20"/>
    <w:rsid w:val="00A26778"/>
    <w:rsid w:val="00A26E8A"/>
    <w:rsid w:val="00A36C5D"/>
    <w:rsid w:val="00A43B92"/>
    <w:rsid w:val="00A44C8A"/>
    <w:rsid w:val="00A5072E"/>
    <w:rsid w:val="00A51DBB"/>
    <w:rsid w:val="00A53F56"/>
    <w:rsid w:val="00A55742"/>
    <w:rsid w:val="00A60055"/>
    <w:rsid w:val="00A622B4"/>
    <w:rsid w:val="00A64E1F"/>
    <w:rsid w:val="00A66096"/>
    <w:rsid w:val="00A71410"/>
    <w:rsid w:val="00A86C6F"/>
    <w:rsid w:val="00A91232"/>
    <w:rsid w:val="00A93625"/>
    <w:rsid w:val="00A94702"/>
    <w:rsid w:val="00AA091D"/>
    <w:rsid w:val="00AA2E66"/>
    <w:rsid w:val="00AC0346"/>
    <w:rsid w:val="00AC2F16"/>
    <w:rsid w:val="00AC3449"/>
    <w:rsid w:val="00AC7F01"/>
    <w:rsid w:val="00AD13A3"/>
    <w:rsid w:val="00AD1BDF"/>
    <w:rsid w:val="00AD3712"/>
    <w:rsid w:val="00AD6408"/>
    <w:rsid w:val="00AE2479"/>
    <w:rsid w:val="00AE4BAD"/>
    <w:rsid w:val="00AE5297"/>
    <w:rsid w:val="00AE54AB"/>
    <w:rsid w:val="00AF4957"/>
    <w:rsid w:val="00B00DB6"/>
    <w:rsid w:val="00B04DAC"/>
    <w:rsid w:val="00B05419"/>
    <w:rsid w:val="00B05EBB"/>
    <w:rsid w:val="00B06351"/>
    <w:rsid w:val="00B14214"/>
    <w:rsid w:val="00B16296"/>
    <w:rsid w:val="00B333A6"/>
    <w:rsid w:val="00B34069"/>
    <w:rsid w:val="00B37968"/>
    <w:rsid w:val="00B40DFA"/>
    <w:rsid w:val="00B41D4E"/>
    <w:rsid w:val="00B423F8"/>
    <w:rsid w:val="00B447DC"/>
    <w:rsid w:val="00B4798B"/>
    <w:rsid w:val="00B545E3"/>
    <w:rsid w:val="00B61F0B"/>
    <w:rsid w:val="00B659C0"/>
    <w:rsid w:val="00B66E63"/>
    <w:rsid w:val="00B67EEC"/>
    <w:rsid w:val="00B741D5"/>
    <w:rsid w:val="00B779C3"/>
    <w:rsid w:val="00B82470"/>
    <w:rsid w:val="00B94297"/>
    <w:rsid w:val="00BA33F6"/>
    <w:rsid w:val="00BA6905"/>
    <w:rsid w:val="00BA696C"/>
    <w:rsid w:val="00BA6EEA"/>
    <w:rsid w:val="00BB1DFA"/>
    <w:rsid w:val="00BB229D"/>
    <w:rsid w:val="00BC72DF"/>
    <w:rsid w:val="00BD4569"/>
    <w:rsid w:val="00BD4EE2"/>
    <w:rsid w:val="00BE1847"/>
    <w:rsid w:val="00BF2594"/>
    <w:rsid w:val="00C049A9"/>
    <w:rsid w:val="00C0520D"/>
    <w:rsid w:val="00C07A52"/>
    <w:rsid w:val="00C23FB6"/>
    <w:rsid w:val="00C2493B"/>
    <w:rsid w:val="00C2676E"/>
    <w:rsid w:val="00C27133"/>
    <w:rsid w:val="00C3605B"/>
    <w:rsid w:val="00C375B5"/>
    <w:rsid w:val="00C40B45"/>
    <w:rsid w:val="00C41D02"/>
    <w:rsid w:val="00C43A33"/>
    <w:rsid w:val="00C54200"/>
    <w:rsid w:val="00C54789"/>
    <w:rsid w:val="00C621ED"/>
    <w:rsid w:val="00C628DD"/>
    <w:rsid w:val="00C65677"/>
    <w:rsid w:val="00C72216"/>
    <w:rsid w:val="00C72EF2"/>
    <w:rsid w:val="00C77032"/>
    <w:rsid w:val="00C82E4E"/>
    <w:rsid w:val="00C8311D"/>
    <w:rsid w:val="00C8427D"/>
    <w:rsid w:val="00C844F0"/>
    <w:rsid w:val="00C86E74"/>
    <w:rsid w:val="00C916EE"/>
    <w:rsid w:val="00CA3A84"/>
    <w:rsid w:val="00CB208C"/>
    <w:rsid w:val="00CB4F26"/>
    <w:rsid w:val="00CC0A5D"/>
    <w:rsid w:val="00CC1AEF"/>
    <w:rsid w:val="00CC491F"/>
    <w:rsid w:val="00CD21D1"/>
    <w:rsid w:val="00CD26CF"/>
    <w:rsid w:val="00CD6EB5"/>
    <w:rsid w:val="00CE01F8"/>
    <w:rsid w:val="00CE302A"/>
    <w:rsid w:val="00CE6721"/>
    <w:rsid w:val="00D02DAC"/>
    <w:rsid w:val="00D13B7B"/>
    <w:rsid w:val="00D157B1"/>
    <w:rsid w:val="00D2065E"/>
    <w:rsid w:val="00D36AF8"/>
    <w:rsid w:val="00D4505D"/>
    <w:rsid w:val="00D4535D"/>
    <w:rsid w:val="00D454BD"/>
    <w:rsid w:val="00D505C5"/>
    <w:rsid w:val="00D5252F"/>
    <w:rsid w:val="00D80FC8"/>
    <w:rsid w:val="00D82586"/>
    <w:rsid w:val="00D93341"/>
    <w:rsid w:val="00D97634"/>
    <w:rsid w:val="00DA511E"/>
    <w:rsid w:val="00DA5E48"/>
    <w:rsid w:val="00DB2852"/>
    <w:rsid w:val="00DB2DB2"/>
    <w:rsid w:val="00DB4BB9"/>
    <w:rsid w:val="00DB6400"/>
    <w:rsid w:val="00DC114C"/>
    <w:rsid w:val="00DC2791"/>
    <w:rsid w:val="00DC49C1"/>
    <w:rsid w:val="00DD0DFE"/>
    <w:rsid w:val="00DD2020"/>
    <w:rsid w:val="00DD2A0E"/>
    <w:rsid w:val="00DD6D96"/>
    <w:rsid w:val="00DD7413"/>
    <w:rsid w:val="00DF158F"/>
    <w:rsid w:val="00DF4B62"/>
    <w:rsid w:val="00E025C7"/>
    <w:rsid w:val="00E03562"/>
    <w:rsid w:val="00E04A13"/>
    <w:rsid w:val="00E07476"/>
    <w:rsid w:val="00E11609"/>
    <w:rsid w:val="00E14766"/>
    <w:rsid w:val="00E17108"/>
    <w:rsid w:val="00E1745D"/>
    <w:rsid w:val="00E27E2D"/>
    <w:rsid w:val="00E32BA2"/>
    <w:rsid w:val="00E45421"/>
    <w:rsid w:val="00E47123"/>
    <w:rsid w:val="00E51343"/>
    <w:rsid w:val="00E51650"/>
    <w:rsid w:val="00E516CA"/>
    <w:rsid w:val="00E52FD0"/>
    <w:rsid w:val="00E67B6E"/>
    <w:rsid w:val="00E70BEF"/>
    <w:rsid w:val="00E83900"/>
    <w:rsid w:val="00E95AB1"/>
    <w:rsid w:val="00E95F52"/>
    <w:rsid w:val="00E97EE7"/>
    <w:rsid w:val="00EA3D2D"/>
    <w:rsid w:val="00EB2A52"/>
    <w:rsid w:val="00EC3F0E"/>
    <w:rsid w:val="00EC4DB5"/>
    <w:rsid w:val="00EC6760"/>
    <w:rsid w:val="00ED35EB"/>
    <w:rsid w:val="00ED4C0E"/>
    <w:rsid w:val="00ED57CA"/>
    <w:rsid w:val="00ED596E"/>
    <w:rsid w:val="00EE46AD"/>
    <w:rsid w:val="00EE48ED"/>
    <w:rsid w:val="00EE4AA3"/>
    <w:rsid w:val="00EE7406"/>
    <w:rsid w:val="00F03168"/>
    <w:rsid w:val="00F03318"/>
    <w:rsid w:val="00F033DB"/>
    <w:rsid w:val="00F04C23"/>
    <w:rsid w:val="00F101F8"/>
    <w:rsid w:val="00F10844"/>
    <w:rsid w:val="00F119CD"/>
    <w:rsid w:val="00F13451"/>
    <w:rsid w:val="00F14B83"/>
    <w:rsid w:val="00F25D2E"/>
    <w:rsid w:val="00F27598"/>
    <w:rsid w:val="00F34190"/>
    <w:rsid w:val="00F3640E"/>
    <w:rsid w:val="00F401E0"/>
    <w:rsid w:val="00F431A3"/>
    <w:rsid w:val="00F44EA6"/>
    <w:rsid w:val="00F535D8"/>
    <w:rsid w:val="00F60847"/>
    <w:rsid w:val="00F72D95"/>
    <w:rsid w:val="00F86BA3"/>
    <w:rsid w:val="00F86C52"/>
    <w:rsid w:val="00F90898"/>
    <w:rsid w:val="00F90A77"/>
    <w:rsid w:val="00F913D9"/>
    <w:rsid w:val="00F94939"/>
    <w:rsid w:val="00FA165F"/>
    <w:rsid w:val="00FA1B53"/>
    <w:rsid w:val="00FA3488"/>
    <w:rsid w:val="00FA48E3"/>
    <w:rsid w:val="00FB6D17"/>
    <w:rsid w:val="00FC0F56"/>
    <w:rsid w:val="00FC70CC"/>
    <w:rsid w:val="00FD16C6"/>
    <w:rsid w:val="00FD37C2"/>
    <w:rsid w:val="00FD5436"/>
    <w:rsid w:val="00FD76F2"/>
    <w:rsid w:val="00FE3B8E"/>
    <w:rsid w:val="00FE56C2"/>
    <w:rsid w:val="00FE7132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F78F"/>
  <w15:docId w15:val="{111D3C1D-30C6-4A1B-92F4-CF5DE5BD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24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  <w:spacing w:val="-6"/>
      <w:position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24"/>
    <w:pPr>
      <w:kinsoku/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position w:val="0"/>
      <w:szCs w:val="22"/>
    </w:rPr>
  </w:style>
  <w:style w:type="paragraph" w:styleId="a4">
    <w:name w:val="header"/>
    <w:basedOn w:val="a"/>
    <w:link w:val="a5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9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049CA"/>
    <w:rPr>
      <w:rFonts w:ascii="Times New Roman" w:eastAsia="細明體" w:hAnsi="Times New Roman" w:cs="Times New Roman"/>
      <w:spacing w:val="-6"/>
      <w:kern w:val="0"/>
      <w:position w:val="10"/>
      <w:sz w:val="20"/>
      <w:szCs w:val="20"/>
    </w:rPr>
  </w:style>
  <w:style w:type="paragraph" w:styleId="a8">
    <w:name w:val="Plain Text"/>
    <w:basedOn w:val="a"/>
    <w:link w:val="a9"/>
    <w:rsid w:val="004712EF"/>
    <w:pPr>
      <w:kinsoku/>
    </w:pPr>
    <w:rPr>
      <w:rFonts w:ascii="細明體" w:hAnsi="Courier New"/>
      <w:spacing w:val="0"/>
      <w:position w:val="0"/>
    </w:rPr>
  </w:style>
  <w:style w:type="character" w:customStyle="1" w:styleId="a9">
    <w:name w:val="純文字 字元"/>
    <w:link w:val="a8"/>
    <w:rsid w:val="004712EF"/>
    <w:rPr>
      <w:rFonts w:ascii="細明體" w:eastAsia="細明體" w:hAnsi="Courier New"/>
      <w:sz w:val="24"/>
    </w:rPr>
  </w:style>
  <w:style w:type="character" w:styleId="aa">
    <w:name w:val="Strong"/>
    <w:uiPriority w:val="22"/>
    <w:qFormat/>
    <w:rsid w:val="006C2268"/>
    <w:rPr>
      <w:b/>
      <w:bCs/>
    </w:rPr>
  </w:style>
  <w:style w:type="paragraph" w:customStyle="1" w:styleId="PlainText1">
    <w:name w:val="Plain Text1"/>
    <w:basedOn w:val="a"/>
    <w:rsid w:val="00110B17"/>
    <w:pPr>
      <w:kinsoku/>
      <w:spacing w:line="240" w:lineRule="auto"/>
    </w:pPr>
    <w:rPr>
      <w:rFonts w:ascii="細明體" w:hAnsi="Courier New"/>
      <w:spacing w:val="0"/>
      <w:kern w:val="2"/>
      <w:position w:val="0"/>
    </w:rPr>
  </w:style>
  <w:style w:type="paragraph" w:styleId="ab">
    <w:name w:val="Note Heading"/>
    <w:basedOn w:val="a"/>
    <w:next w:val="a"/>
    <w:link w:val="ac"/>
    <w:rsid w:val="00732AF7"/>
    <w:pPr>
      <w:kinsoku/>
      <w:adjustRightInd/>
      <w:spacing w:line="240" w:lineRule="auto"/>
      <w:jc w:val="center"/>
      <w:textAlignment w:val="auto"/>
    </w:pPr>
    <w:rPr>
      <w:rFonts w:eastAsia="標楷體"/>
      <w:spacing w:val="0"/>
      <w:kern w:val="2"/>
      <w:position w:val="0"/>
      <w:sz w:val="28"/>
    </w:rPr>
  </w:style>
  <w:style w:type="character" w:customStyle="1" w:styleId="ac">
    <w:name w:val="註釋標題 字元"/>
    <w:link w:val="ab"/>
    <w:rsid w:val="00732AF7"/>
    <w:rPr>
      <w:rFonts w:ascii="Times New Roman" w:eastAsia="標楷體" w:hAnsi="Times New Roman"/>
      <w:kern w:val="2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E2F3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7E2F3A"/>
    <w:rPr>
      <w:rFonts w:ascii="Cambria" w:eastAsia="新細明體" w:hAnsi="Cambria" w:cs="Times New Roman"/>
      <w:spacing w:val="-6"/>
      <w:position w:val="10"/>
      <w:sz w:val="18"/>
      <w:szCs w:val="18"/>
    </w:rPr>
  </w:style>
  <w:style w:type="table" w:styleId="af">
    <w:name w:val="Table Grid"/>
    <w:basedOn w:val="a1"/>
    <w:uiPriority w:val="39"/>
    <w:rsid w:val="007E2F3A"/>
    <w:pPr>
      <w:widowControl w:val="0"/>
      <w:kinsoku w:val="0"/>
      <w:adjustRightInd w:val="0"/>
      <w:spacing w:line="360" w:lineRule="atLeast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detail-authorsmain">
    <w:name w:val="productdetail-authorsmain"/>
    <w:rsid w:val="00E95F52"/>
  </w:style>
  <w:style w:type="character" w:customStyle="1" w:styleId="regtxt">
    <w:name w:val="regtxt"/>
    <w:rsid w:val="00A064D5"/>
  </w:style>
  <w:style w:type="paragraph" w:styleId="Web">
    <w:name w:val="Normal (Web)"/>
    <w:basedOn w:val="a"/>
    <w:uiPriority w:val="99"/>
    <w:rsid w:val="00931A62"/>
    <w:pPr>
      <w:widowControl/>
      <w:kinsoku/>
      <w:adjustRightInd/>
      <w:spacing w:before="100" w:beforeAutospacing="1" w:after="180" w:line="240" w:lineRule="auto"/>
      <w:textAlignment w:val="auto"/>
    </w:pPr>
    <w:rPr>
      <w:rFonts w:eastAsia="Times New Roman"/>
      <w:spacing w:val="0"/>
      <w:position w:val="0"/>
      <w:szCs w:val="24"/>
      <w:lang w:val="en-GB" w:eastAsia="en-GB"/>
    </w:rPr>
  </w:style>
  <w:style w:type="paragraph" w:styleId="af0">
    <w:name w:val="Closing"/>
    <w:basedOn w:val="a"/>
    <w:next w:val="a"/>
    <w:link w:val="af1"/>
    <w:rsid w:val="00B41D4E"/>
    <w:pPr>
      <w:kinsoku/>
      <w:adjustRightInd/>
      <w:spacing w:line="240" w:lineRule="auto"/>
      <w:ind w:left="4320"/>
      <w:textAlignment w:val="auto"/>
    </w:pPr>
    <w:rPr>
      <w:rFonts w:eastAsia="標楷體"/>
      <w:spacing w:val="0"/>
      <w:kern w:val="2"/>
      <w:position w:val="0"/>
    </w:rPr>
  </w:style>
  <w:style w:type="character" w:customStyle="1" w:styleId="af1">
    <w:name w:val="結語 字元"/>
    <w:link w:val="af0"/>
    <w:rsid w:val="00B41D4E"/>
    <w:rPr>
      <w:rFonts w:ascii="Times New Roman" w:eastAsia="標楷體" w:hAnsi="Times New Roman"/>
      <w:kern w:val="2"/>
      <w:sz w:val="24"/>
    </w:rPr>
  </w:style>
  <w:style w:type="character" w:styleId="af2">
    <w:name w:val="page number"/>
    <w:basedOn w:val="a0"/>
    <w:rsid w:val="002A13CD"/>
  </w:style>
  <w:style w:type="character" w:customStyle="1" w:styleId="content">
    <w:name w:val="content"/>
    <w:uiPriority w:val="99"/>
    <w:rsid w:val="009C477D"/>
    <w:rPr>
      <w:rFonts w:cs="Times New Roman"/>
    </w:rPr>
  </w:style>
  <w:style w:type="character" w:styleId="af3">
    <w:name w:val="annotation reference"/>
    <w:uiPriority w:val="99"/>
    <w:semiHidden/>
    <w:unhideWhenUsed/>
    <w:rsid w:val="001F7C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F7C38"/>
  </w:style>
  <w:style w:type="character" w:customStyle="1" w:styleId="af5">
    <w:name w:val="註解文字 字元"/>
    <w:link w:val="af4"/>
    <w:uiPriority w:val="99"/>
    <w:semiHidden/>
    <w:rsid w:val="001F7C38"/>
    <w:rPr>
      <w:rFonts w:ascii="Times New Roman" w:eastAsia="細明體" w:hAnsi="Times New Roman"/>
      <w:spacing w:val="-6"/>
      <w:position w:val="1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7C38"/>
    <w:rPr>
      <w:b/>
      <w:bCs/>
    </w:rPr>
  </w:style>
  <w:style w:type="character" w:customStyle="1" w:styleId="af7">
    <w:name w:val="註解主旨 字元"/>
    <w:link w:val="af6"/>
    <w:uiPriority w:val="99"/>
    <w:semiHidden/>
    <w:rsid w:val="001F7C38"/>
    <w:rPr>
      <w:rFonts w:ascii="Times New Roman" w:eastAsia="細明體" w:hAnsi="Times New Roman"/>
      <w:b/>
      <w:bCs/>
      <w:spacing w:val="-6"/>
      <w:position w:val="10"/>
      <w:sz w:val="24"/>
    </w:rPr>
  </w:style>
  <w:style w:type="paragraph" w:customStyle="1" w:styleId="Default">
    <w:name w:val="Default"/>
    <w:rsid w:val="008269F7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EC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344">
                  <w:marLeft w:val="301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2CDA-B040-4B9A-BACA-1126044F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ntpumba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ntpumba</dc:creator>
  <cp:lastModifiedBy>user</cp:lastModifiedBy>
  <cp:revision>4</cp:revision>
  <cp:lastPrinted>2017-03-03T02:50:00Z</cp:lastPrinted>
  <dcterms:created xsi:type="dcterms:W3CDTF">2020-12-02T07:29:00Z</dcterms:created>
  <dcterms:modified xsi:type="dcterms:W3CDTF">2021-06-29T02:19:00Z</dcterms:modified>
</cp:coreProperties>
</file>