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4870" w14:textId="437042EA" w:rsidR="009A592D" w:rsidRDefault="00A13E28" w:rsidP="009A592D">
      <w:pPr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9A592D">
        <w:rPr>
          <w:rFonts w:ascii="微軟正黑體" w:eastAsia="微軟正黑體" w:hAnsi="微軟正黑體"/>
          <w:b/>
          <w:sz w:val="32"/>
        </w:rPr>
        <w:t>CFA LEVEL 3</w:t>
      </w:r>
      <w:r w:rsidR="00D36FB0">
        <w:rPr>
          <w:rFonts w:ascii="微軟正黑體" w:eastAsia="微軟正黑體" w:hAnsi="微軟正黑體" w:hint="eastAsia"/>
          <w:b/>
          <w:sz w:val="32"/>
        </w:rPr>
        <w:t>準備</w:t>
      </w:r>
      <w:r w:rsidRPr="009A592D">
        <w:rPr>
          <w:rFonts w:ascii="微軟正黑體" w:eastAsia="微軟正黑體" w:hAnsi="微軟正黑體" w:hint="eastAsia"/>
          <w:b/>
          <w:sz w:val="32"/>
        </w:rPr>
        <w:t>心得</w:t>
      </w:r>
      <w:r w:rsidR="009A592D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2115A178" w14:textId="77777777" w:rsidR="0010354A" w:rsidRPr="009A592D" w:rsidRDefault="009A592D" w:rsidP="009A592D">
      <w:pPr>
        <w:jc w:val="center"/>
        <w:rPr>
          <w:rFonts w:ascii="微軟正黑體" w:eastAsia="微軟正黑體" w:hAnsi="微軟正黑體"/>
          <w:b/>
          <w:sz w:val="32"/>
        </w:rPr>
      </w:pPr>
      <w:r w:rsidRPr="009A592D">
        <w:rPr>
          <w:rFonts w:ascii="微軟正黑體" w:eastAsia="微軟正黑體" w:hAnsi="微軟正黑體" w:hint="eastAsia"/>
          <w:b/>
        </w:rPr>
        <w:t>作者：江存瀚</w:t>
      </w:r>
      <w:r>
        <w:rPr>
          <w:rFonts w:ascii="微軟正黑體" w:eastAsia="微軟正黑體" w:hAnsi="微軟正黑體" w:hint="eastAsia"/>
          <w:b/>
        </w:rPr>
        <w:t>（</w:t>
      </w:r>
      <w:r>
        <w:rPr>
          <w:rFonts w:ascii="微軟正黑體" w:eastAsia="微軟正黑體" w:hAnsi="微軟正黑體"/>
          <w:b/>
        </w:rPr>
        <w:t>sv.sv82@gmail.com）</w:t>
      </w:r>
    </w:p>
    <w:p w14:paraId="55E03596" w14:textId="77777777" w:rsidR="00A13E28" w:rsidRDefault="00A13E28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一、考試內容介紹：</w:t>
      </w:r>
    </w:p>
    <w:p w14:paraId="76A15130" w14:textId="2FD69F82" w:rsidR="00243BEF" w:rsidRDefault="00A13E2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 xml:space="preserve">  </w:t>
      </w:r>
      <w:r w:rsidR="009A592D" w:rsidRPr="009A592D">
        <w:rPr>
          <w:rFonts w:ascii="微軟正黑體" w:eastAsia="微軟正黑體" w:hAnsi="微軟正黑體" w:hint="eastAsia"/>
        </w:rPr>
        <w:t>我個人認為</w:t>
      </w:r>
      <w:r w:rsidRPr="009A592D">
        <w:rPr>
          <w:rFonts w:ascii="微軟正黑體" w:eastAsia="微軟正黑體" w:hAnsi="微軟正黑體"/>
        </w:rPr>
        <w:t>CFA Level 3</w:t>
      </w:r>
      <w:r w:rsidRPr="009A592D">
        <w:rPr>
          <w:rFonts w:ascii="微軟正黑體" w:eastAsia="微軟正黑體" w:hAnsi="微軟正黑體" w:hint="eastAsia"/>
        </w:rPr>
        <w:t>的考試難度介於</w:t>
      </w:r>
      <w:r w:rsidRPr="009A592D">
        <w:rPr>
          <w:rFonts w:ascii="微軟正黑體" w:eastAsia="微軟正黑體" w:hAnsi="微軟正黑體"/>
        </w:rPr>
        <w:t>1</w:t>
      </w:r>
      <w:r w:rsidRPr="009A592D">
        <w:rPr>
          <w:rFonts w:ascii="微軟正黑體" w:eastAsia="微軟正黑體" w:hAnsi="微軟正黑體" w:hint="eastAsia"/>
        </w:rPr>
        <w:t>跟</w:t>
      </w:r>
      <w:r w:rsidRPr="009A592D">
        <w:rPr>
          <w:rFonts w:ascii="微軟正黑體" w:eastAsia="微軟正黑體" w:hAnsi="微軟正黑體"/>
        </w:rPr>
        <w:t>2</w:t>
      </w:r>
      <w:r w:rsidR="009A592D" w:rsidRPr="009A592D">
        <w:rPr>
          <w:rFonts w:ascii="微軟正黑體" w:eastAsia="微軟正黑體" w:hAnsi="微軟正黑體" w:hint="eastAsia"/>
        </w:rPr>
        <w:t>中間，</w:t>
      </w:r>
      <w:r w:rsidRPr="009A592D">
        <w:rPr>
          <w:rFonts w:ascii="微軟正黑體" w:eastAsia="微軟正黑體" w:hAnsi="微軟正黑體" w:hint="eastAsia"/>
        </w:rPr>
        <w:t>相比</w:t>
      </w:r>
      <w:r w:rsidRPr="009A592D">
        <w:rPr>
          <w:rFonts w:ascii="微軟正黑體" w:eastAsia="微軟正黑體" w:hAnsi="微軟正黑體"/>
        </w:rPr>
        <w:t>CFA Level 1</w:t>
      </w:r>
      <w:r w:rsidRPr="009A592D">
        <w:rPr>
          <w:rFonts w:ascii="微軟正黑體" w:eastAsia="微軟正黑體" w:hAnsi="微軟正黑體" w:hint="eastAsia"/>
        </w:rPr>
        <w:t>跟</w:t>
      </w:r>
      <w:r w:rsidRPr="009A592D">
        <w:rPr>
          <w:rFonts w:ascii="微軟正黑體" w:eastAsia="微軟正黑體" w:hAnsi="微軟正黑體"/>
        </w:rPr>
        <w:t>2</w:t>
      </w:r>
      <w:r w:rsidRPr="009A592D">
        <w:rPr>
          <w:rFonts w:ascii="微軟正黑體" w:eastAsia="微軟正黑體" w:hAnsi="微軟正黑體" w:hint="eastAsia"/>
        </w:rPr>
        <w:t>，</w:t>
      </w:r>
      <w:r w:rsidRPr="009A592D">
        <w:rPr>
          <w:rFonts w:ascii="微軟正黑體" w:eastAsia="微軟正黑體" w:hAnsi="微軟正黑體"/>
        </w:rPr>
        <w:t>Level 3</w:t>
      </w:r>
      <w:r w:rsidRPr="009A592D">
        <w:rPr>
          <w:rFonts w:ascii="微軟正黑體" w:eastAsia="微軟正黑體" w:hAnsi="微軟正黑體" w:hint="eastAsia"/>
        </w:rPr>
        <w:t>的考試內容在廣度不及前兩級，在深度上也不及</w:t>
      </w:r>
      <w:r w:rsidRPr="009A592D">
        <w:rPr>
          <w:rFonts w:ascii="微軟正黑體" w:eastAsia="微軟正黑體" w:hAnsi="微軟正黑體"/>
        </w:rPr>
        <w:t>Level</w:t>
      </w:r>
      <w:r w:rsidRPr="009A592D">
        <w:rPr>
          <w:rFonts w:ascii="微軟正黑體" w:eastAsia="微軟正黑體" w:hAnsi="微軟正黑體" w:hint="eastAsia"/>
        </w:rPr>
        <w:t xml:space="preserve"> </w:t>
      </w:r>
      <w:r w:rsidRPr="009A592D">
        <w:rPr>
          <w:rFonts w:ascii="微軟正黑體" w:eastAsia="微軟正黑體" w:hAnsi="微軟正黑體"/>
        </w:rPr>
        <w:t>2</w:t>
      </w:r>
      <w:r w:rsidRPr="009A592D">
        <w:rPr>
          <w:rFonts w:ascii="微軟正黑體" w:eastAsia="微軟正黑體" w:hAnsi="微軟正黑體" w:hint="eastAsia"/>
        </w:rPr>
        <w:t>。你可以從官方網站</w:t>
      </w:r>
      <w:r w:rsidR="009A592D" w:rsidRPr="009A592D">
        <w:rPr>
          <w:rFonts w:ascii="微軟正黑體" w:eastAsia="微軟正黑體" w:hAnsi="微軟正黑體" w:hint="eastAsia"/>
        </w:rPr>
        <w:t>上提供的各科</w:t>
      </w:r>
      <w:r w:rsidRPr="009A592D">
        <w:rPr>
          <w:rFonts w:ascii="微軟正黑體" w:eastAsia="微軟正黑體" w:hAnsi="微軟正黑體" w:hint="eastAsia"/>
        </w:rPr>
        <w:t>權重發現，</w:t>
      </w:r>
      <w:r w:rsidR="009A592D" w:rsidRPr="009A592D">
        <w:rPr>
          <w:rFonts w:ascii="微軟正黑體" w:eastAsia="微軟正黑體" w:hAnsi="微軟正黑體"/>
        </w:rPr>
        <w:t>Level 3</w:t>
      </w:r>
      <w:r w:rsidRPr="009A592D">
        <w:rPr>
          <w:rFonts w:ascii="微軟正黑體" w:eastAsia="微軟正黑體" w:hAnsi="微軟正黑體" w:hint="eastAsia"/>
        </w:rPr>
        <w:t>有</w:t>
      </w:r>
      <w:r w:rsidRPr="009A592D">
        <w:rPr>
          <w:rFonts w:ascii="微軟正黑體" w:eastAsia="微軟正黑體" w:hAnsi="微軟正黑體"/>
        </w:rPr>
        <w:t>40</w:t>
      </w:r>
      <w:r w:rsidRPr="009A592D">
        <w:rPr>
          <w:rFonts w:ascii="微軟正黑體" w:eastAsia="微軟正黑體" w:hAnsi="微軟正黑體" w:hint="eastAsia"/>
        </w:rPr>
        <w:t>％</w:t>
      </w:r>
      <w:r w:rsidR="009A592D" w:rsidRPr="009A592D">
        <w:rPr>
          <w:rFonts w:ascii="微軟正黑體" w:eastAsia="微軟正黑體" w:hAnsi="微軟正黑體" w:hint="eastAsia"/>
        </w:rPr>
        <w:t>到</w:t>
      </w:r>
      <w:r w:rsidRPr="009A592D">
        <w:rPr>
          <w:rFonts w:ascii="微軟正黑體" w:eastAsia="微軟正黑體" w:hAnsi="微軟正黑體"/>
        </w:rPr>
        <w:t>55</w:t>
      </w:r>
      <w:r w:rsidRPr="009A592D">
        <w:rPr>
          <w:rFonts w:ascii="微軟正黑體" w:eastAsia="微軟正黑體" w:hAnsi="微軟正黑體" w:hint="eastAsia"/>
        </w:rPr>
        <w:t>％</w:t>
      </w:r>
      <w:r w:rsidR="009A592D" w:rsidRPr="009A592D">
        <w:rPr>
          <w:rFonts w:ascii="微軟正黑體" w:eastAsia="微軟正黑體" w:hAnsi="微軟正黑體" w:hint="eastAsia"/>
        </w:rPr>
        <w:t>的分數</w:t>
      </w:r>
      <w:r w:rsidRPr="009A592D">
        <w:rPr>
          <w:rFonts w:ascii="微軟正黑體" w:eastAsia="微軟正黑體" w:hAnsi="微軟正黑體" w:hint="eastAsia"/>
        </w:rPr>
        <w:t>都放在了投資組合管理這個項目。</w:t>
      </w:r>
      <w:r w:rsidR="009A592D" w:rsidRPr="009A592D">
        <w:rPr>
          <w:rFonts w:ascii="微軟正黑體" w:eastAsia="微軟正黑體" w:hAnsi="微軟正黑體" w:hint="eastAsia"/>
        </w:rPr>
        <w:t>而</w:t>
      </w:r>
      <w:r w:rsidR="00243BEF">
        <w:rPr>
          <w:rFonts w:ascii="微軟正黑體" w:eastAsia="微軟正黑體" w:hAnsi="微軟正黑體" w:hint="eastAsia"/>
        </w:rPr>
        <w:t>財務報表分析</w:t>
      </w:r>
      <w:r w:rsidRPr="009A592D">
        <w:rPr>
          <w:rFonts w:ascii="微軟正黑體" w:eastAsia="微軟正黑體" w:hAnsi="微軟正黑體" w:hint="eastAsia"/>
        </w:rPr>
        <w:t>、計量</w:t>
      </w:r>
      <w:r w:rsidR="00243BEF">
        <w:rPr>
          <w:rFonts w:ascii="微軟正黑體" w:eastAsia="微軟正黑體" w:hAnsi="微軟正黑體" w:hint="eastAsia"/>
        </w:rPr>
        <w:t>方法</w:t>
      </w:r>
      <w:r w:rsidRPr="009A592D">
        <w:rPr>
          <w:rFonts w:ascii="微軟正黑體" w:eastAsia="微軟正黑體" w:hAnsi="微軟正黑體" w:hint="eastAsia"/>
        </w:rPr>
        <w:t>跟公司理財的部分都不會考。</w:t>
      </w:r>
    </w:p>
    <w:p w14:paraId="33BCF91F" w14:textId="1C53CC8C" w:rsidR="00A13E28" w:rsidRPr="009A592D" w:rsidRDefault="00243BE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A13E28" w:rsidRPr="009A592D">
        <w:rPr>
          <w:rFonts w:ascii="微軟正黑體" w:eastAsia="微軟正黑體" w:hAnsi="微軟正黑體" w:hint="eastAsia"/>
        </w:rPr>
        <w:t>但</w:t>
      </w:r>
      <w:r w:rsidR="00A13E28" w:rsidRPr="009A592D">
        <w:rPr>
          <w:rFonts w:ascii="微軟正黑體" w:eastAsia="微軟正黑體" w:hAnsi="微軟正黑體"/>
        </w:rPr>
        <w:t>Level</w:t>
      </w:r>
      <w:r w:rsidR="00A13E28" w:rsidRPr="009A592D">
        <w:rPr>
          <w:rFonts w:ascii="微軟正黑體" w:eastAsia="微軟正黑體" w:hAnsi="微軟正黑體" w:hint="eastAsia"/>
        </w:rPr>
        <w:t xml:space="preserve"> </w:t>
      </w:r>
      <w:r w:rsidR="00A13E28" w:rsidRPr="009A592D">
        <w:rPr>
          <w:rFonts w:ascii="微軟正黑體" w:eastAsia="微軟正黑體" w:hAnsi="微軟正黑體"/>
        </w:rPr>
        <w:t>3</w:t>
      </w:r>
      <w:r w:rsidR="00A13E28" w:rsidRPr="009A592D">
        <w:rPr>
          <w:rFonts w:ascii="微軟正黑體" w:eastAsia="微軟正黑體" w:hAnsi="微軟正黑體" w:hint="eastAsia"/>
        </w:rPr>
        <w:t>有幾個比較難應付的地方：</w:t>
      </w:r>
    </w:p>
    <w:p w14:paraId="73ADF1B3" w14:textId="1285F8A9" w:rsidR="00C96942" w:rsidRPr="009A592D" w:rsidRDefault="00A13E28">
      <w:pPr>
        <w:rPr>
          <w:rFonts w:ascii="微軟正黑體" w:eastAsia="微軟正黑體" w:hAnsi="微軟正黑體"/>
        </w:rPr>
      </w:pPr>
      <w:r w:rsidRPr="009A592D">
        <w:rPr>
          <w:rFonts w:ascii="微軟正黑體" w:eastAsia="微軟正黑體" w:hAnsi="微軟正黑體"/>
        </w:rPr>
        <w:t>1.</w:t>
      </w:r>
      <w:r w:rsidR="00243BEF">
        <w:rPr>
          <w:rFonts w:ascii="微軟正黑體" w:eastAsia="微軟正黑體" w:hAnsi="微軟正黑體" w:hint="eastAsia"/>
        </w:rPr>
        <w:t>上午</w:t>
      </w:r>
      <w:r w:rsidRPr="009A592D">
        <w:rPr>
          <w:rFonts w:ascii="微軟正黑體" w:eastAsia="微軟正黑體" w:hAnsi="微軟正黑體" w:hint="eastAsia"/>
        </w:rPr>
        <w:t>的題型改成了</w:t>
      </w:r>
      <w:r w:rsidR="00FB38EC">
        <w:rPr>
          <w:rFonts w:ascii="微軟正黑體" w:eastAsia="微軟正黑體" w:hAnsi="微軟正黑體" w:hint="eastAsia"/>
        </w:rPr>
        <w:t>手寫</w:t>
      </w:r>
      <w:r w:rsidR="00243BEF">
        <w:rPr>
          <w:rFonts w:ascii="微軟正黑體" w:eastAsia="微軟正黑體" w:hAnsi="微軟正黑體" w:hint="eastAsia"/>
        </w:rPr>
        <w:t>題</w:t>
      </w:r>
      <w:r w:rsidRPr="009A592D">
        <w:rPr>
          <w:rFonts w:ascii="微軟正黑體" w:eastAsia="微軟正黑體" w:hAnsi="微軟正黑體" w:hint="eastAsia"/>
        </w:rPr>
        <w:t>。</w:t>
      </w:r>
      <w:r w:rsidR="00243BEF">
        <w:rPr>
          <w:rFonts w:ascii="微軟正黑體" w:eastAsia="微軟正黑體" w:hAnsi="微軟正黑體" w:hint="eastAsia"/>
        </w:rPr>
        <w:t>官方給的範本裡，大部分題目都需要一、兩百字以上</w:t>
      </w:r>
      <w:r w:rsidR="009A592D" w:rsidRPr="009A592D">
        <w:rPr>
          <w:rFonts w:ascii="微軟正黑體" w:eastAsia="微軟正黑體" w:hAnsi="微軟正黑體" w:hint="eastAsia"/>
        </w:rPr>
        <w:t>的回答</w:t>
      </w:r>
      <w:r w:rsidR="009A592D" w:rsidRPr="009A592D">
        <w:rPr>
          <w:rFonts w:ascii="微軟正黑體" w:eastAsia="微軟正黑體" w:hAnsi="微軟正黑體"/>
        </w:rPr>
        <w:t>(</w:t>
      </w:r>
      <w:r w:rsidR="009A592D" w:rsidRPr="009A592D">
        <w:rPr>
          <w:rFonts w:ascii="微軟正黑體" w:eastAsia="微軟正黑體" w:hAnsi="微軟正黑體" w:hint="eastAsia"/>
        </w:rPr>
        <w:t>除部分計算題)。這</w:t>
      </w:r>
      <w:r w:rsidR="00243BEF">
        <w:rPr>
          <w:rFonts w:ascii="微軟正黑體" w:eastAsia="微軟正黑體" w:hAnsi="微軟正黑體" w:hint="eastAsia"/>
        </w:rPr>
        <w:t>考驗著</w:t>
      </w:r>
      <w:r w:rsidRPr="009A592D">
        <w:rPr>
          <w:rFonts w:ascii="微軟正黑體" w:eastAsia="微軟正黑體" w:hAnsi="微軟正黑體" w:hint="eastAsia"/>
        </w:rPr>
        <w:t>考生的英文寫作</w:t>
      </w:r>
      <w:r w:rsidR="00243BEF">
        <w:rPr>
          <w:rFonts w:ascii="微軟正黑體" w:eastAsia="微軟正黑體" w:hAnsi="微軟正黑體" w:hint="eastAsia"/>
        </w:rPr>
        <w:t>跟閱讀</w:t>
      </w:r>
      <w:r w:rsidRPr="009A592D">
        <w:rPr>
          <w:rFonts w:ascii="微軟正黑體" w:eastAsia="微軟正黑體" w:hAnsi="微軟正黑體" w:hint="eastAsia"/>
        </w:rPr>
        <w:t>能力。</w:t>
      </w:r>
    </w:p>
    <w:p w14:paraId="731E5F41" w14:textId="2E63C4EF" w:rsidR="009A592D" w:rsidRPr="009A592D" w:rsidRDefault="00A13E28">
      <w:pPr>
        <w:rPr>
          <w:rFonts w:ascii="微軟正黑體" w:eastAsia="微軟正黑體" w:hAnsi="微軟正黑體"/>
        </w:rPr>
      </w:pPr>
      <w:r w:rsidRPr="009A592D">
        <w:rPr>
          <w:rFonts w:ascii="微軟正黑體" w:eastAsia="微軟正黑體" w:hAnsi="微軟正黑體"/>
        </w:rPr>
        <w:t>2.</w:t>
      </w:r>
      <w:r w:rsidRPr="009A592D">
        <w:rPr>
          <w:rFonts w:ascii="微軟正黑體" w:eastAsia="微軟正黑體" w:hAnsi="微軟正黑體" w:hint="eastAsia"/>
        </w:rPr>
        <w:t>投資組合管理</w:t>
      </w:r>
      <w:r w:rsidR="009A592D" w:rsidRPr="009A592D">
        <w:rPr>
          <w:rFonts w:ascii="微軟正黑體" w:eastAsia="微軟正黑體" w:hAnsi="微軟正黑體" w:hint="eastAsia"/>
        </w:rPr>
        <w:t>其實這科目是一個包山包海的項目。從個人投資管理、機構投資管理、</w:t>
      </w:r>
      <w:r w:rsidRPr="009A592D">
        <w:rPr>
          <w:rFonts w:ascii="微軟正黑體" w:eastAsia="微軟正黑體" w:hAnsi="微軟正黑體" w:hint="eastAsia"/>
        </w:rPr>
        <w:t>資產分配</w:t>
      </w:r>
      <w:r w:rsidR="009A592D" w:rsidRPr="009A592D">
        <w:rPr>
          <w:rFonts w:ascii="微軟正黑體" w:eastAsia="微軟正黑體" w:hAnsi="微軟正黑體" w:hint="eastAsia"/>
        </w:rPr>
        <w:t>跟權重調整</w:t>
      </w:r>
      <w:r w:rsidRPr="009A592D">
        <w:rPr>
          <w:rFonts w:ascii="微軟正黑體" w:eastAsia="微軟正黑體" w:hAnsi="微軟正黑體" w:hint="eastAsia"/>
        </w:rPr>
        <w:t>等都屬於此</w:t>
      </w:r>
      <w:r w:rsidR="00243BEF">
        <w:rPr>
          <w:rFonts w:ascii="微軟正黑體" w:eastAsia="微軟正黑體" w:hAnsi="微軟正黑體" w:hint="eastAsia"/>
        </w:rPr>
        <w:t>，而不同的章節也有相關性</w:t>
      </w:r>
      <w:r w:rsidRPr="009A592D">
        <w:rPr>
          <w:rFonts w:ascii="微軟正黑體" w:eastAsia="微軟正黑體" w:hAnsi="微軟正黑體" w:hint="eastAsia"/>
        </w:rPr>
        <w:t>。</w:t>
      </w:r>
    </w:p>
    <w:p w14:paraId="6F392AEF" w14:textId="02C79205" w:rsidR="00A13E28" w:rsidRPr="009A592D" w:rsidRDefault="00A13E28">
      <w:pPr>
        <w:rPr>
          <w:rFonts w:ascii="微軟正黑體" w:eastAsia="微軟正黑體" w:hAnsi="微軟正黑體"/>
        </w:rPr>
      </w:pPr>
      <w:r w:rsidRPr="009A592D">
        <w:rPr>
          <w:rFonts w:ascii="微軟正黑體" w:eastAsia="微軟正黑體" w:hAnsi="微軟正黑體"/>
        </w:rPr>
        <w:t>3.</w:t>
      </w:r>
      <w:r w:rsidR="00243BEF">
        <w:rPr>
          <w:rFonts w:ascii="微軟正黑體" w:eastAsia="微軟正黑體" w:hAnsi="微軟正黑體" w:hint="eastAsia"/>
        </w:rPr>
        <w:t>增加了更多有關道德法規的比重</w:t>
      </w:r>
      <w:r w:rsidR="009A592D" w:rsidRPr="009A592D">
        <w:rPr>
          <w:rFonts w:ascii="微軟正黑體" w:eastAsia="微軟正黑體" w:hAnsi="微軟正黑體" w:hint="eastAsia"/>
        </w:rPr>
        <w:t>。我認為這</w:t>
      </w:r>
      <w:r w:rsidRPr="009A592D">
        <w:rPr>
          <w:rFonts w:ascii="微軟正黑體" w:eastAsia="微軟正黑體" w:hAnsi="微軟正黑體" w:hint="eastAsia"/>
        </w:rPr>
        <w:t>增加</w:t>
      </w:r>
      <w:r w:rsidR="009A592D" w:rsidRPr="009A592D">
        <w:rPr>
          <w:rFonts w:ascii="微軟正黑體" w:eastAsia="微軟正黑體" w:hAnsi="微軟正黑體" w:hint="eastAsia"/>
        </w:rPr>
        <w:t>了選擇題的難度。</w:t>
      </w:r>
      <w:r w:rsidRPr="009A592D">
        <w:rPr>
          <w:rFonts w:ascii="微軟正黑體" w:eastAsia="微軟正黑體" w:hAnsi="微軟正黑體" w:hint="eastAsia"/>
        </w:rPr>
        <w:t>因為道德法規後面往往沒有明確的邏輯或理由去支撐。比方說投資組合的報酬報告中要公布什麼或要放幾年的歷史報酬。</w:t>
      </w:r>
      <w:r w:rsidR="00C96942" w:rsidRPr="009A592D">
        <w:rPr>
          <w:rFonts w:ascii="微軟正黑體" w:eastAsia="微軟正黑體" w:hAnsi="微軟正黑體" w:hint="eastAsia"/>
        </w:rPr>
        <w:t>這些內容</w:t>
      </w:r>
      <w:r w:rsidRPr="009A592D">
        <w:rPr>
          <w:rFonts w:ascii="微軟正黑體" w:eastAsia="微軟正黑體" w:hAnsi="微軟正黑體" w:hint="eastAsia"/>
        </w:rPr>
        <w:t>不像其他科目的知識有其脈絡可循。</w:t>
      </w:r>
      <w:r w:rsidRPr="009A592D">
        <w:rPr>
          <w:rFonts w:ascii="微軟正黑體" w:eastAsia="微軟正黑體" w:hAnsi="微軟正黑體"/>
        </w:rPr>
        <w:t>(</w:t>
      </w:r>
      <w:r w:rsidR="00243BEF">
        <w:rPr>
          <w:rFonts w:ascii="微軟正黑體" w:eastAsia="微軟正黑體" w:hAnsi="微軟正黑體" w:hint="eastAsia"/>
        </w:rPr>
        <w:t>當然這是利多還利空因人而異</w:t>
      </w:r>
      <w:r w:rsidRPr="009A592D">
        <w:rPr>
          <w:rFonts w:ascii="微軟正黑體" w:eastAsia="微軟正黑體" w:hAnsi="微軟正黑體" w:hint="eastAsia"/>
        </w:rPr>
        <w:t>)。</w:t>
      </w:r>
    </w:p>
    <w:p w14:paraId="7F31096F" w14:textId="77777777" w:rsidR="00A13E28" w:rsidRDefault="00A13E28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二、準備方式：</w:t>
      </w:r>
    </w:p>
    <w:p w14:paraId="1743D5D9" w14:textId="69D86E19" w:rsidR="009A592D" w:rsidRDefault="009A592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A475E8">
        <w:rPr>
          <w:rFonts w:ascii="微軟正黑體" w:eastAsia="微軟正黑體" w:hAnsi="微軟正黑體" w:hint="eastAsia"/>
        </w:rPr>
        <w:t>相比前兩次，我這次考試的準備時間很短，因為剛好與學期重疊，所以準備</w:t>
      </w:r>
      <w:r>
        <w:rPr>
          <w:rFonts w:ascii="微軟正黑體" w:eastAsia="微軟正黑體" w:hAnsi="微軟正黑體" w:hint="eastAsia"/>
        </w:rPr>
        <w:t>方式我自己覺得有些</w:t>
      </w:r>
      <w:r w:rsidR="00243BEF">
        <w:rPr>
          <w:rFonts w:ascii="微軟正黑體" w:eastAsia="微軟正黑體" w:hAnsi="微軟正黑體" w:hint="eastAsia"/>
        </w:rPr>
        <w:t>不嚴謹</w:t>
      </w:r>
      <w:r>
        <w:rPr>
          <w:rFonts w:ascii="微軟正黑體" w:eastAsia="微軟正黑體" w:hAnsi="微軟正黑體" w:hint="eastAsia"/>
        </w:rPr>
        <w:t>。若你的時間比較充裕(有完整的</w:t>
      </w:r>
      <w:r w:rsidR="004169D6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個月</w:t>
      </w:r>
      <w:r w:rsidR="004169D6">
        <w:rPr>
          <w:rFonts w:ascii="微軟正黑體" w:eastAsia="微軟正黑體" w:hAnsi="微軟正黑體" w:hint="eastAsia"/>
        </w:rPr>
        <w:t>以上</w:t>
      </w:r>
      <w:r>
        <w:rPr>
          <w:rFonts w:ascii="微軟正黑體" w:eastAsia="微軟正黑體" w:hAnsi="微軟正黑體"/>
        </w:rPr>
        <w:t>)</w:t>
      </w:r>
      <w:r w:rsidR="00A475E8">
        <w:rPr>
          <w:rFonts w:ascii="微軟正黑體" w:eastAsia="微軟正黑體" w:hAnsi="微軟正黑體" w:hint="eastAsia"/>
        </w:rPr>
        <w:t>，建議用我過去兩次的方式去準備。但如果你也是有課在身，可以參考看看。</w:t>
      </w:r>
    </w:p>
    <w:p w14:paraId="206F9650" w14:textId="320838DF" w:rsidR="00A475E8" w:rsidRDefault="00A475E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 w:hint="eastAsia"/>
        </w:rPr>
        <w:t>我準備分為三階段：作摘要、重新複習、做題目</w:t>
      </w:r>
    </w:p>
    <w:p w14:paraId="73E6428B" w14:textId="5D998BD5" w:rsidR="00A475E8" w:rsidRDefault="00A475E8">
      <w:pPr>
        <w:rPr>
          <w:rFonts w:ascii="微軟正黑體" w:eastAsia="微軟正黑體" w:hAnsi="微軟正黑體"/>
          <w:b/>
        </w:rPr>
      </w:pPr>
      <w:r w:rsidRPr="00A475E8">
        <w:rPr>
          <w:rFonts w:ascii="微軟正黑體" w:eastAsia="微軟正黑體" w:hAnsi="微軟正黑體"/>
          <w:b/>
        </w:rPr>
        <w:t>1.</w:t>
      </w:r>
      <w:r w:rsidRPr="00A475E8">
        <w:rPr>
          <w:rFonts w:ascii="微軟正黑體" w:eastAsia="微軟正黑體" w:hAnsi="微軟正黑體" w:hint="eastAsia"/>
          <w:b/>
        </w:rPr>
        <w:t>做摘要</w:t>
      </w:r>
      <w:r>
        <w:rPr>
          <w:rFonts w:ascii="微軟正黑體" w:eastAsia="微軟正黑體" w:hAnsi="微軟正黑體" w:hint="eastAsia"/>
          <w:b/>
        </w:rPr>
        <w:t>（</w:t>
      </w:r>
      <w:r w:rsidR="004169D6">
        <w:rPr>
          <w:rFonts w:ascii="微軟正黑體" w:eastAsia="微軟正黑體" w:hAnsi="微軟正黑體" w:hint="eastAsia"/>
          <w:b/>
        </w:rPr>
        <w:t>為期一個半月、每週選幾</w:t>
      </w:r>
      <w:r w:rsidRPr="00A475E8">
        <w:rPr>
          <w:rFonts w:ascii="微軟正黑體" w:eastAsia="微軟正黑體" w:hAnsi="微軟正黑體" w:hint="eastAsia"/>
          <w:b/>
        </w:rPr>
        <w:t>天、各三小時</w:t>
      </w:r>
      <w:r>
        <w:rPr>
          <w:rFonts w:ascii="微軟正黑體" w:eastAsia="微軟正黑體" w:hAnsi="微軟正黑體"/>
          <w:b/>
        </w:rPr>
        <w:t>）</w:t>
      </w:r>
      <w:r w:rsidRPr="00A475E8">
        <w:rPr>
          <w:rFonts w:ascii="微軟正黑體" w:eastAsia="微軟正黑體" w:hAnsi="微軟正黑體" w:hint="eastAsia"/>
          <w:b/>
        </w:rPr>
        <w:t>：</w:t>
      </w:r>
    </w:p>
    <w:p w14:paraId="6669A184" w14:textId="7D663A4A" w:rsidR="00817E81" w:rsidRDefault="00A475E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主要目標是將六本課本都看過一次，不用細讀。先</w:t>
      </w:r>
      <w:r w:rsidRPr="00CA1889">
        <w:rPr>
          <w:rFonts w:ascii="微軟正黑體" w:eastAsia="微軟正黑體" w:hAnsi="微軟正黑體" w:hint="eastAsia"/>
          <w:u w:val="single"/>
        </w:rPr>
        <w:t>從每一章節的</w:t>
      </w:r>
      <w:r w:rsidRPr="00CA1889">
        <w:rPr>
          <w:rFonts w:ascii="微軟正黑體" w:eastAsia="微軟正黑體" w:hAnsi="微軟正黑體"/>
          <w:u w:val="single"/>
        </w:rPr>
        <w:t>LOS</w:t>
      </w:r>
      <w:r w:rsidRPr="00CA1889">
        <w:rPr>
          <w:rFonts w:ascii="微軟正黑體" w:eastAsia="微軟正黑體" w:hAnsi="微軟正黑體" w:hint="eastAsia"/>
          <w:u w:val="single"/>
        </w:rPr>
        <w:t>開始，理解</w:t>
      </w:r>
      <w:r w:rsidR="00817E81" w:rsidRPr="00CA1889">
        <w:rPr>
          <w:rFonts w:ascii="微軟正黑體" w:eastAsia="微軟正黑體" w:hAnsi="微軟正黑體" w:hint="eastAsia"/>
          <w:u w:val="single"/>
        </w:rPr>
        <w:t>這一章節的考試重點，然後找出相關內容（尤其是公式），把它寫在</w:t>
      </w:r>
      <w:r w:rsidRPr="00CA1889">
        <w:rPr>
          <w:rFonts w:ascii="微軟正黑體" w:eastAsia="微軟正黑體" w:hAnsi="微軟正黑體" w:hint="eastAsia"/>
          <w:u w:val="single"/>
        </w:rPr>
        <w:t>筆記本上</w:t>
      </w:r>
      <w:r>
        <w:rPr>
          <w:rFonts w:ascii="微軟正黑體" w:eastAsia="微軟正黑體" w:hAnsi="微軟正黑體" w:hint="eastAsia"/>
        </w:rPr>
        <w:t>。</w:t>
      </w:r>
    </w:p>
    <w:p w14:paraId="34516A1C" w14:textId="77777777" w:rsidR="00A475E8" w:rsidRDefault="00A475E8">
      <w:pPr>
        <w:rPr>
          <w:rFonts w:ascii="微軟正黑體" w:eastAsia="微軟正黑體" w:hAnsi="微軟正黑體"/>
          <w:b/>
        </w:rPr>
      </w:pPr>
      <w:r w:rsidRPr="00A475E8">
        <w:rPr>
          <w:rFonts w:ascii="微軟正黑體" w:eastAsia="微軟正黑體" w:hAnsi="微軟正黑體"/>
          <w:b/>
        </w:rPr>
        <w:t>2.</w:t>
      </w:r>
      <w:r w:rsidRPr="00A475E8">
        <w:rPr>
          <w:rFonts w:ascii="微軟正黑體" w:eastAsia="微軟正黑體" w:hAnsi="微軟正黑體" w:hint="eastAsia"/>
          <w:b/>
        </w:rPr>
        <w:t>重新複習（五天，每天六到八小時）</w:t>
      </w:r>
      <w:r>
        <w:rPr>
          <w:rFonts w:ascii="微軟正黑體" w:eastAsia="微軟正黑體" w:hAnsi="微軟正黑體" w:hint="eastAsia"/>
          <w:b/>
        </w:rPr>
        <w:t>：</w:t>
      </w:r>
    </w:p>
    <w:p w14:paraId="55D713F4" w14:textId="395455C4" w:rsidR="00817E81" w:rsidRDefault="00346B6F">
      <w:pPr>
        <w:rPr>
          <w:rFonts w:ascii="微軟正黑體" w:eastAsia="微軟正黑體" w:hAnsi="微軟正黑體"/>
        </w:rPr>
      </w:pPr>
      <w:r w:rsidRPr="00CA1889">
        <w:rPr>
          <w:rFonts w:ascii="微軟正黑體" w:eastAsia="微軟正黑體" w:hAnsi="微軟正黑體" w:hint="eastAsia"/>
          <w:u w:val="single"/>
        </w:rPr>
        <w:t>把自己做的摘要全看過一遍</w:t>
      </w:r>
      <w:r w:rsidR="004169D6">
        <w:rPr>
          <w:rFonts w:ascii="微軟正黑體" w:eastAsia="微軟正黑體" w:hAnsi="微軟正黑體" w:hint="eastAsia"/>
        </w:rPr>
        <w:t>，如果當初做摘有比較零碎的部分，趁這階段把背後的邏輯補充在旁邊</w:t>
      </w:r>
      <w:r>
        <w:rPr>
          <w:rFonts w:ascii="微軟正黑體" w:eastAsia="微軟正黑體" w:hAnsi="微軟正黑體" w:hint="eastAsia"/>
        </w:rPr>
        <w:t>。有時間的話，</w:t>
      </w:r>
      <w:r w:rsidR="00C16854">
        <w:rPr>
          <w:rFonts w:ascii="微軟正黑體" w:eastAsia="微軟正黑體" w:hAnsi="微軟正黑體" w:hint="eastAsia"/>
        </w:rPr>
        <w:t>課本上</w:t>
      </w:r>
      <w:r w:rsidR="004169D6">
        <w:rPr>
          <w:rFonts w:ascii="微軟正黑體" w:eastAsia="微軟正黑體" w:hAnsi="微軟正黑體" w:hint="eastAsia"/>
        </w:rPr>
        <w:t>跟筆記相對應的內容</w:t>
      </w:r>
      <w:r w:rsidR="00C16854">
        <w:rPr>
          <w:rFonts w:ascii="微軟正黑體" w:eastAsia="微軟正黑體" w:hAnsi="微軟正黑體" w:hint="eastAsia"/>
        </w:rPr>
        <w:t>也</w:t>
      </w:r>
      <w:r>
        <w:rPr>
          <w:rFonts w:ascii="微軟正黑體" w:eastAsia="微軟正黑體" w:hAnsi="微軟正黑體" w:hint="eastAsia"/>
        </w:rPr>
        <w:t>掃過一遍。這部分的效率完全取決於摘要的好壞，前一階段做得好，這邊可以省很多時間。</w:t>
      </w:r>
    </w:p>
    <w:p w14:paraId="736B1997" w14:textId="77777777" w:rsidR="004169D6" w:rsidRDefault="004169D6">
      <w:pPr>
        <w:rPr>
          <w:rFonts w:ascii="微軟正黑體" w:eastAsia="微軟正黑體" w:hAnsi="微軟正黑體"/>
        </w:rPr>
      </w:pPr>
    </w:p>
    <w:p w14:paraId="6EC1AA71" w14:textId="77777777" w:rsidR="004169D6" w:rsidRDefault="004169D6">
      <w:pPr>
        <w:rPr>
          <w:rFonts w:ascii="微軟正黑體" w:eastAsia="微軟正黑體" w:hAnsi="微軟正黑體"/>
        </w:rPr>
      </w:pPr>
    </w:p>
    <w:p w14:paraId="3A40DCC6" w14:textId="03758ABF" w:rsidR="00346B6F" w:rsidRDefault="00346B6F">
      <w:pPr>
        <w:rPr>
          <w:rFonts w:ascii="微軟正黑體" w:eastAsia="微軟正黑體" w:hAnsi="微軟正黑體"/>
          <w:b/>
        </w:rPr>
      </w:pPr>
      <w:r w:rsidRPr="00346B6F">
        <w:rPr>
          <w:rFonts w:ascii="微軟正黑體" w:eastAsia="微軟正黑體" w:hAnsi="微軟正黑體"/>
          <w:b/>
        </w:rPr>
        <w:t>3.</w:t>
      </w:r>
      <w:r w:rsidRPr="00346B6F">
        <w:rPr>
          <w:rFonts w:ascii="微軟正黑體" w:eastAsia="微軟正黑體" w:hAnsi="微軟正黑體" w:hint="eastAsia"/>
          <w:b/>
        </w:rPr>
        <w:t>做題目（六天</w:t>
      </w:r>
      <w:r w:rsidR="00C16854">
        <w:rPr>
          <w:rFonts w:ascii="微軟正黑體" w:eastAsia="微軟正黑體" w:hAnsi="微軟正黑體" w:hint="eastAsia"/>
          <w:b/>
        </w:rPr>
        <w:t>，有空就做題目</w:t>
      </w:r>
      <w:r w:rsidRPr="00346B6F">
        <w:rPr>
          <w:rFonts w:ascii="微軟正黑體" w:eastAsia="微軟正黑體" w:hAnsi="微軟正黑體" w:hint="eastAsia"/>
          <w:b/>
        </w:rPr>
        <w:t>）：</w:t>
      </w:r>
    </w:p>
    <w:p w14:paraId="75254AA9" w14:textId="69552DF9" w:rsidR="00C804C5" w:rsidRDefault="00FB38E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346B6F" w:rsidRPr="00ED75F0">
        <w:rPr>
          <w:rFonts w:ascii="微軟正黑體" w:eastAsia="微軟正黑體" w:hAnsi="微軟正黑體" w:hint="eastAsia"/>
        </w:rPr>
        <w:t>這可能是三個階段中最重要的一環。我個人建議，</w:t>
      </w:r>
      <w:r w:rsidR="0011718E" w:rsidRPr="00CA1889">
        <w:rPr>
          <w:rFonts w:ascii="微軟正黑體" w:eastAsia="微軟正黑體" w:hAnsi="微軟正黑體" w:hint="eastAsia"/>
          <w:u w:val="single"/>
        </w:rPr>
        <w:t>課本上的題目先做完，</w:t>
      </w:r>
      <w:r w:rsidR="004169D6" w:rsidRPr="00CA1889">
        <w:rPr>
          <w:rFonts w:ascii="微軟正黑體" w:eastAsia="微軟正黑體" w:hAnsi="微軟正黑體" w:hint="eastAsia"/>
          <w:u w:val="single"/>
        </w:rPr>
        <w:t>再來是</w:t>
      </w:r>
      <w:r w:rsidR="00346B6F" w:rsidRPr="00CA1889">
        <w:rPr>
          <w:rFonts w:ascii="微軟正黑體" w:eastAsia="微軟正黑體" w:hAnsi="微軟正黑體" w:hint="eastAsia"/>
          <w:u w:val="single"/>
        </w:rPr>
        <w:t>官方提供的選擇練習題</w:t>
      </w:r>
      <w:r w:rsidR="00346B6F" w:rsidRPr="00ED75F0">
        <w:rPr>
          <w:rFonts w:ascii="微軟正黑體" w:eastAsia="微軟正黑體" w:hAnsi="微軟正黑體" w:hint="eastAsia"/>
        </w:rPr>
        <w:t>（建議</w:t>
      </w:r>
      <w:r w:rsidR="004169D6">
        <w:rPr>
          <w:rFonts w:ascii="微軟正黑體" w:eastAsia="微軟正黑體" w:hAnsi="微軟正黑體" w:hint="eastAsia"/>
        </w:rPr>
        <w:t>至少</w:t>
      </w:r>
      <w:r w:rsidR="00C804C5">
        <w:rPr>
          <w:rFonts w:ascii="微軟正黑體" w:eastAsia="微軟正黑體" w:hAnsi="微軟正黑體" w:hint="eastAsia"/>
        </w:rPr>
        <w:t>完成單科練習題，以了解各科的熟習程度）。</w:t>
      </w:r>
    </w:p>
    <w:p w14:paraId="256092E4" w14:textId="393DAF1F" w:rsidR="00FB38EC" w:rsidRDefault="00CA188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選擇題是主要的拿分關鍵，第一、</w:t>
      </w:r>
      <w:r w:rsidR="00FB38EC">
        <w:rPr>
          <w:rFonts w:ascii="微軟正黑體" w:eastAsia="微軟正黑體" w:hAnsi="微軟正黑體" w:hint="eastAsia"/>
        </w:rPr>
        <w:t>手寫題不是我們的強項，畢竟平常很少會特別用英文作答。第二、選擇題比較好透過練習題去評估目前實力，手寫題受批改者的主觀想法影響。網路上有人估計過</w:t>
      </w:r>
      <w:r w:rsidR="00FB38EC">
        <w:rPr>
          <w:rFonts w:ascii="微軟正黑體" w:eastAsia="微軟正黑體" w:hAnsi="微軟正黑體"/>
        </w:rPr>
        <w:t>(</w:t>
      </w:r>
      <w:r w:rsidR="00FB38EC">
        <w:rPr>
          <w:rFonts w:ascii="微軟正黑體" w:eastAsia="微軟正黑體" w:hAnsi="微軟正黑體" w:hint="eastAsia"/>
        </w:rPr>
        <w:t>非官方建議</w:t>
      </w:r>
      <w:r w:rsidR="00FB38EC">
        <w:rPr>
          <w:rFonts w:ascii="微軟正黑體" w:eastAsia="微軟正黑體" w:hAnsi="微軟正黑體"/>
        </w:rPr>
        <w:t>)</w:t>
      </w:r>
      <w:r w:rsidR="00FB38EC">
        <w:rPr>
          <w:rFonts w:ascii="微軟正黑體" w:eastAsia="微軟正黑體" w:hAnsi="微軟正黑體" w:hint="eastAsia"/>
        </w:rPr>
        <w:t>，若手寫題拿到平均分數，則選擇題至少要拿到</w:t>
      </w:r>
      <w:r w:rsidR="00FB38EC">
        <w:rPr>
          <w:rFonts w:ascii="微軟正黑體" w:eastAsia="微軟正黑體" w:hAnsi="微軟正黑體"/>
        </w:rPr>
        <w:t>5A</w:t>
      </w:r>
      <w:r w:rsidR="00FB38EC">
        <w:rPr>
          <w:rFonts w:ascii="微軟正黑體" w:eastAsia="微軟正黑體" w:hAnsi="微軟正黑體" w:hint="eastAsia"/>
        </w:rPr>
        <w:t>以上，並且要控制在</w:t>
      </w:r>
      <w:r w:rsidR="00FB38EC">
        <w:rPr>
          <w:rFonts w:ascii="微軟正黑體" w:eastAsia="微軟正黑體" w:hAnsi="微軟正黑體"/>
        </w:rPr>
        <w:t>3C</w:t>
      </w:r>
      <w:r w:rsidR="00FB38EC">
        <w:rPr>
          <w:rFonts w:ascii="微軟正黑體" w:eastAsia="微軟正黑體" w:hAnsi="微軟正黑體" w:hint="eastAsia"/>
        </w:rPr>
        <w:t>以下。</w:t>
      </w:r>
    </w:p>
    <w:p w14:paraId="35D0D7B2" w14:textId="0A83F39D" w:rsidR="00ED75F0" w:rsidRPr="00ED75F0" w:rsidRDefault="00FB38E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C804C5">
        <w:rPr>
          <w:rFonts w:ascii="微軟正黑體" w:eastAsia="微軟正黑體" w:hAnsi="微軟正黑體" w:hint="eastAsia"/>
        </w:rPr>
        <w:t>再來，</w:t>
      </w:r>
      <w:r w:rsidR="00346B6F" w:rsidRPr="00CA1889">
        <w:rPr>
          <w:rFonts w:ascii="微軟正黑體" w:eastAsia="微軟正黑體" w:hAnsi="微軟正黑體" w:hint="eastAsia"/>
          <w:u w:val="single"/>
        </w:rPr>
        <w:t>三份手寫</w:t>
      </w:r>
      <w:r w:rsidRPr="00CA1889">
        <w:rPr>
          <w:rFonts w:ascii="微軟正黑體" w:eastAsia="微軟正黑體" w:hAnsi="微軟正黑體" w:hint="eastAsia"/>
          <w:u w:val="single"/>
        </w:rPr>
        <w:t>題一定要通通寫過一遍</w:t>
      </w:r>
      <w:r>
        <w:rPr>
          <w:rFonts w:ascii="微軟正黑體" w:eastAsia="微軟正黑體" w:hAnsi="微軟正黑體" w:hint="eastAsia"/>
        </w:rPr>
        <w:t>。沒時間也至少要把答題</w:t>
      </w:r>
      <w:r w:rsidR="00C16854" w:rsidRPr="00ED75F0">
        <w:rPr>
          <w:rFonts w:ascii="微軟正黑體" w:eastAsia="微軟正黑體" w:hAnsi="微軟正黑體" w:hint="eastAsia"/>
        </w:rPr>
        <w:t>的方向寫出來，不要只</w:t>
      </w:r>
      <w:r w:rsidR="00346B6F" w:rsidRPr="00ED75F0">
        <w:rPr>
          <w:rFonts w:ascii="微軟正黑體" w:eastAsia="微軟正黑體" w:hAnsi="微軟正黑體" w:hint="eastAsia"/>
        </w:rPr>
        <w:t>在腦裡</w:t>
      </w:r>
      <w:r w:rsidR="00C804C5">
        <w:rPr>
          <w:rFonts w:ascii="微軟正黑體" w:eastAsia="微軟正黑體" w:hAnsi="微軟正黑體" w:hint="eastAsia"/>
        </w:rPr>
        <w:t>想</w:t>
      </w:r>
      <w:r>
        <w:rPr>
          <w:rFonts w:ascii="微軟正黑體" w:eastAsia="微軟正黑體" w:hAnsi="微軟正黑體" w:hint="eastAsia"/>
        </w:rPr>
        <w:t>。因為</w:t>
      </w:r>
      <w:r w:rsidR="00346B6F" w:rsidRPr="00ED75F0">
        <w:rPr>
          <w:rFonts w:ascii="微軟正黑體" w:eastAsia="微軟正黑體" w:hAnsi="微軟正黑體" w:hint="eastAsia"/>
        </w:rPr>
        <w:t>手寫速度</w:t>
      </w:r>
      <w:r>
        <w:rPr>
          <w:rFonts w:ascii="微軟正黑體" w:eastAsia="微軟正黑體" w:hAnsi="微軟正黑體" w:hint="eastAsia"/>
        </w:rPr>
        <w:t>跟答題順序</w:t>
      </w:r>
      <w:r w:rsidR="00346B6F" w:rsidRPr="00ED75F0">
        <w:rPr>
          <w:rFonts w:ascii="微軟正黑體" w:eastAsia="微軟正黑體" w:hAnsi="微軟正黑體" w:hint="eastAsia"/>
        </w:rPr>
        <w:t>也是很大的關鍵</w:t>
      </w:r>
      <w:r>
        <w:rPr>
          <w:rFonts w:ascii="微軟正黑體" w:eastAsia="微軟正黑體" w:hAnsi="微軟正黑體" w:hint="eastAsia"/>
        </w:rPr>
        <w:t>，沒有時間壓力是很難模擬實際情況的</w:t>
      </w:r>
      <w:r w:rsidR="00346B6F" w:rsidRPr="00ED75F0">
        <w:rPr>
          <w:rFonts w:ascii="微軟正黑體" w:eastAsia="微軟正黑體" w:hAnsi="微軟正黑體" w:hint="eastAsia"/>
        </w:rPr>
        <w:t>。</w:t>
      </w:r>
      <w:r w:rsidR="00C16854" w:rsidRPr="00ED75F0">
        <w:rPr>
          <w:rFonts w:ascii="微軟正黑體" w:eastAsia="微軟正黑體" w:hAnsi="微軟正黑體" w:hint="eastAsia"/>
        </w:rPr>
        <w:t>官方網站上提供三年份的手寫題，用一份去熟悉題型，剩下兩篇</w:t>
      </w:r>
      <w:r w:rsidR="00346B6F" w:rsidRPr="00ED75F0">
        <w:rPr>
          <w:rFonts w:ascii="微軟正黑體" w:eastAsia="微軟正黑體" w:hAnsi="微軟正黑體" w:hint="eastAsia"/>
        </w:rPr>
        <w:t>則要要求自己在三小時內</w:t>
      </w:r>
      <w:r w:rsidR="00C16854" w:rsidRPr="00ED75F0">
        <w:rPr>
          <w:rFonts w:ascii="微軟正黑體" w:eastAsia="微軟正黑體" w:hAnsi="微軟正黑體" w:hint="eastAsia"/>
        </w:rPr>
        <w:t>（可以的話，兩個半小時）</w:t>
      </w:r>
      <w:r w:rsidR="00346B6F" w:rsidRPr="00ED75F0">
        <w:rPr>
          <w:rFonts w:ascii="微軟正黑體" w:eastAsia="微軟正黑體" w:hAnsi="微軟正黑體" w:hint="eastAsia"/>
        </w:rPr>
        <w:t>完成。</w:t>
      </w:r>
      <w:r w:rsidR="00CA1889">
        <w:rPr>
          <w:rFonts w:ascii="微軟正黑體" w:eastAsia="微軟正黑體" w:hAnsi="微軟正黑體" w:hint="eastAsia"/>
        </w:rPr>
        <w:t>雖說手寫不好拿高分，但有三個要點：第一、</w:t>
      </w:r>
      <w:r>
        <w:rPr>
          <w:rFonts w:ascii="微軟正黑體" w:eastAsia="微軟正黑體" w:hAnsi="微軟正黑體" w:hint="eastAsia"/>
        </w:rPr>
        <w:t>計算題要把</w:t>
      </w:r>
      <w:r w:rsidR="00CA1889">
        <w:rPr>
          <w:rFonts w:ascii="微軟正黑體" w:eastAsia="微軟正黑體" w:hAnsi="微軟正黑體" w:hint="eastAsia"/>
        </w:rPr>
        <w:t>握。第二、手寫題有所謂的關鍵字（在題目上會以粗體呈現，用來指引考生作答的方向），不要答非所問。第三、不要留空白，因為會部分給分。</w:t>
      </w:r>
    </w:p>
    <w:p w14:paraId="5104E563" w14:textId="77777777" w:rsidR="00A13E28" w:rsidRDefault="00A13E28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三、各科分析：</w:t>
      </w:r>
    </w:p>
    <w:p w14:paraId="415C1E97" w14:textId="02BB51E9" w:rsidR="00C76C8E" w:rsidRPr="000B4AF6" w:rsidRDefault="00C76C8E" w:rsidP="00243BEF">
      <w:pPr>
        <w:rPr>
          <w:rFonts w:ascii="微軟正黑體" w:eastAsia="微軟正黑體" w:hAnsi="微軟正黑體"/>
          <w:b/>
        </w:rPr>
      </w:pPr>
      <w:r w:rsidRPr="000B4AF6">
        <w:rPr>
          <w:rFonts w:ascii="微軟正黑體" w:eastAsia="微軟正黑體" w:hAnsi="微軟正黑體" w:hint="eastAsia"/>
          <w:b/>
        </w:rPr>
        <w:t>「建議的準備順序</w:t>
      </w:r>
      <w:r w:rsidR="00243BEF">
        <w:rPr>
          <w:rFonts w:ascii="微軟正黑體" w:eastAsia="微軟正黑體" w:hAnsi="微軟正黑體"/>
          <w:b/>
        </w:rPr>
        <w:t>---</w:t>
      </w:r>
    </w:p>
    <w:p w14:paraId="31A78A4C" w14:textId="77777777" w:rsidR="000B4AF6" w:rsidRPr="000B4AF6" w:rsidRDefault="000B4AF6" w:rsidP="00243BEF">
      <w:pPr>
        <w:rPr>
          <w:rFonts w:ascii="微軟正黑體" w:eastAsia="微軟正黑體" w:hAnsi="微軟正黑體"/>
          <w:b/>
        </w:rPr>
      </w:pPr>
      <w:r w:rsidRPr="000B4AF6">
        <w:rPr>
          <w:rFonts w:ascii="微軟正黑體" w:eastAsia="微軟正黑體" w:hAnsi="微軟正黑體" w:hint="eastAsia"/>
          <w:b/>
        </w:rPr>
        <w:t>個人投資組合&gt;機構投資組合</w:t>
      </w:r>
      <w:r w:rsidRPr="000B4AF6">
        <w:rPr>
          <w:rFonts w:ascii="微軟正黑體" w:eastAsia="微軟正黑體" w:hAnsi="微軟正黑體"/>
          <w:b/>
        </w:rPr>
        <w:t>&gt;</w:t>
      </w:r>
      <w:r w:rsidRPr="000B4AF6">
        <w:rPr>
          <w:rFonts w:ascii="微軟正黑體" w:eastAsia="微軟正黑體" w:hAnsi="微軟正黑體" w:hint="eastAsia"/>
          <w:b/>
        </w:rPr>
        <w:t>固定收益</w:t>
      </w:r>
      <w:r w:rsidRPr="000B4AF6">
        <w:rPr>
          <w:rFonts w:ascii="微軟正黑體" w:eastAsia="微軟正黑體" w:hAnsi="微軟正黑體"/>
          <w:b/>
        </w:rPr>
        <w:t>&gt;</w:t>
      </w:r>
      <w:r w:rsidRPr="000B4AF6">
        <w:rPr>
          <w:rFonts w:ascii="微軟正黑體" w:eastAsia="微軟正黑體" w:hAnsi="微軟正黑體" w:hint="eastAsia"/>
          <w:b/>
        </w:rPr>
        <w:t>道德</w:t>
      </w:r>
      <w:r w:rsidRPr="000B4AF6">
        <w:rPr>
          <w:rFonts w:ascii="微軟正黑體" w:eastAsia="微軟正黑體" w:hAnsi="微軟正黑體"/>
          <w:b/>
        </w:rPr>
        <w:t>&gt;</w:t>
      </w:r>
      <w:r w:rsidRPr="000B4AF6">
        <w:rPr>
          <w:rFonts w:ascii="微軟正黑體" w:eastAsia="微軟正黑體" w:hAnsi="微軟正黑體" w:hint="eastAsia"/>
          <w:b/>
        </w:rPr>
        <w:t>權益投資&gt;</w:t>
      </w:r>
    </w:p>
    <w:p w14:paraId="617FE5F7" w14:textId="61D5DDE6" w:rsidR="00C76C8E" w:rsidRDefault="000B4AF6" w:rsidP="00243BEF">
      <w:pPr>
        <w:rPr>
          <w:rFonts w:ascii="微軟正黑體" w:eastAsia="微軟正黑體" w:hAnsi="微軟正黑體"/>
          <w:b/>
        </w:rPr>
      </w:pPr>
      <w:r w:rsidRPr="000B4AF6">
        <w:rPr>
          <w:rFonts w:ascii="微軟正黑體" w:eastAsia="微軟正黑體" w:hAnsi="微軟正黑體" w:hint="eastAsia"/>
          <w:b/>
        </w:rPr>
        <w:t>其他</w:t>
      </w:r>
      <w:r w:rsidRPr="000B4AF6">
        <w:rPr>
          <w:rFonts w:ascii="微軟正黑體" w:eastAsia="微軟正黑體" w:hAnsi="微軟正黑體"/>
          <w:b/>
        </w:rPr>
        <w:t>(</w:t>
      </w:r>
      <w:r w:rsidRPr="000B4AF6">
        <w:rPr>
          <w:rFonts w:ascii="微軟正黑體" w:eastAsia="微軟正黑體" w:hAnsi="微軟正黑體" w:hint="eastAsia"/>
          <w:b/>
        </w:rPr>
        <w:t>弱科</w:t>
      </w:r>
      <w:r w:rsidRPr="000B4AF6">
        <w:rPr>
          <w:rFonts w:ascii="微軟正黑體" w:eastAsia="微軟正黑體" w:hAnsi="微軟正黑體"/>
          <w:b/>
        </w:rPr>
        <w:t>)&gt;</w:t>
      </w:r>
      <w:r w:rsidRPr="000B4AF6">
        <w:rPr>
          <w:rFonts w:ascii="微軟正黑體" w:eastAsia="微軟正黑體" w:hAnsi="微軟正黑體" w:hint="eastAsia"/>
          <w:b/>
        </w:rPr>
        <w:t>其他</w:t>
      </w:r>
      <w:r w:rsidRPr="000B4AF6">
        <w:rPr>
          <w:rFonts w:ascii="微軟正黑體" w:eastAsia="微軟正黑體" w:hAnsi="微軟正黑體"/>
          <w:b/>
        </w:rPr>
        <w:t>(</w:t>
      </w:r>
      <w:r w:rsidRPr="000B4AF6">
        <w:rPr>
          <w:rFonts w:ascii="微軟正黑體" w:eastAsia="微軟正黑體" w:hAnsi="微軟正黑體" w:hint="eastAsia"/>
          <w:b/>
        </w:rPr>
        <w:t>強科)</w:t>
      </w:r>
      <w:r w:rsidR="00C76C8E" w:rsidRPr="000B4AF6">
        <w:rPr>
          <w:rFonts w:ascii="微軟正黑體" w:eastAsia="微軟正黑體" w:hAnsi="微軟正黑體" w:hint="eastAsia"/>
          <w:b/>
        </w:rPr>
        <w:t>」</w:t>
      </w:r>
    </w:p>
    <w:p w14:paraId="64AEA721" w14:textId="77777777" w:rsidR="000B4AF6" w:rsidRPr="000B4AF6" w:rsidRDefault="000B4AF6" w:rsidP="000B4AF6">
      <w:pPr>
        <w:jc w:val="center"/>
        <w:rPr>
          <w:rFonts w:ascii="微軟正黑體" w:eastAsia="微軟正黑體" w:hAnsi="微軟正黑體"/>
          <w:b/>
        </w:rPr>
      </w:pPr>
    </w:p>
    <w:p w14:paraId="3D156A37" w14:textId="77777777" w:rsidR="00A502C5" w:rsidRDefault="00D13A63">
      <w:pPr>
        <w:rPr>
          <w:rFonts w:ascii="微軟正黑體" w:eastAsia="微軟正黑體" w:hAnsi="微軟正黑體"/>
          <w:b/>
        </w:rPr>
      </w:pPr>
      <w:r w:rsidRPr="00D13A63">
        <w:rPr>
          <w:rFonts w:ascii="微軟正黑體" w:eastAsia="微軟正黑體" w:hAnsi="微軟正黑體"/>
          <w:b/>
        </w:rPr>
        <w:t>1.</w:t>
      </w:r>
      <w:r w:rsidRPr="00D13A63">
        <w:rPr>
          <w:rFonts w:ascii="微軟正黑體" w:eastAsia="微軟正黑體" w:hAnsi="微軟正黑體" w:hint="eastAsia"/>
          <w:b/>
        </w:rPr>
        <w:t>投資組合管理</w:t>
      </w:r>
      <w:r w:rsidR="00A502C5" w:rsidRPr="00D13A63">
        <w:rPr>
          <w:rFonts w:ascii="微軟正黑體" w:eastAsia="微軟正黑體" w:hAnsi="微軟正黑體" w:hint="eastAsia"/>
          <w:b/>
        </w:rPr>
        <w:t>（重要度：</w:t>
      </w:r>
      <w:r w:rsidR="00A502C5">
        <w:rPr>
          <w:rFonts w:ascii="微軟正黑體" w:eastAsia="微軟正黑體" w:hAnsi="微軟正黑體" w:hint="eastAsia"/>
          <w:b/>
          <w:color w:val="FF0000"/>
        </w:rPr>
        <w:t>高</w:t>
      </w:r>
      <w:r w:rsidR="00A502C5" w:rsidRPr="00D13A63">
        <w:rPr>
          <w:rFonts w:ascii="微軟正黑體" w:eastAsia="微軟正黑體" w:hAnsi="微軟正黑體"/>
          <w:b/>
        </w:rPr>
        <w:t>）</w:t>
      </w:r>
    </w:p>
    <w:p w14:paraId="79F06C59" w14:textId="28E3D8F6" w:rsidR="00A502C5" w:rsidRPr="000B4AF6" w:rsidRDefault="00A502C5">
      <w:pPr>
        <w:rPr>
          <w:rFonts w:ascii="微軟正黑體" w:eastAsia="微軟正黑體" w:hAnsi="微軟正黑體"/>
        </w:rPr>
      </w:pPr>
      <w:r w:rsidRPr="000B4AF6">
        <w:rPr>
          <w:rFonts w:ascii="微軟正黑體" w:eastAsia="微軟正黑體" w:hAnsi="微軟正黑體" w:hint="eastAsia"/>
        </w:rPr>
        <w:t>在這項目底下包含：</w:t>
      </w:r>
      <w:r w:rsidR="00D13A63" w:rsidRPr="000B4AF6">
        <w:rPr>
          <w:rFonts w:ascii="微軟正黑體" w:eastAsia="微軟正黑體" w:hAnsi="微軟正黑體" w:hint="eastAsia"/>
        </w:rPr>
        <w:t>個人</w:t>
      </w:r>
      <w:r w:rsidRPr="000B4AF6">
        <w:rPr>
          <w:rFonts w:ascii="微軟正黑體" w:eastAsia="微軟正黑體" w:hAnsi="微軟正黑體"/>
        </w:rPr>
        <w:t>/</w:t>
      </w:r>
      <w:r w:rsidR="00D13A63" w:rsidRPr="000B4AF6">
        <w:rPr>
          <w:rFonts w:ascii="微軟正黑體" w:eastAsia="微軟正黑體" w:hAnsi="微軟正黑體" w:hint="eastAsia"/>
        </w:rPr>
        <w:t>機構</w:t>
      </w:r>
      <w:r w:rsidRPr="000B4AF6">
        <w:rPr>
          <w:rFonts w:ascii="微軟正黑體" w:eastAsia="微軟正黑體" w:hAnsi="微軟正黑體"/>
        </w:rPr>
        <w:t>/</w:t>
      </w:r>
      <w:r w:rsidR="00D13A63" w:rsidRPr="000B4AF6">
        <w:rPr>
          <w:rFonts w:ascii="微軟正黑體" w:eastAsia="微軟正黑體" w:hAnsi="微軟正黑體" w:hint="eastAsia"/>
        </w:rPr>
        <w:t>行為財務</w:t>
      </w:r>
      <w:r w:rsidRPr="000B4AF6">
        <w:rPr>
          <w:rFonts w:ascii="微軟正黑體" w:eastAsia="微軟正黑體" w:hAnsi="微軟正黑體"/>
        </w:rPr>
        <w:t>/</w:t>
      </w:r>
      <w:r w:rsidR="00D13A63" w:rsidRPr="000B4AF6">
        <w:rPr>
          <w:rFonts w:ascii="微軟正黑體" w:eastAsia="微軟正黑體" w:hAnsi="微軟正黑體" w:hint="eastAsia"/>
        </w:rPr>
        <w:t>資產分配</w:t>
      </w:r>
      <w:r w:rsidRPr="000B4AF6">
        <w:rPr>
          <w:rFonts w:ascii="微軟正黑體" w:eastAsia="微軟正黑體" w:hAnsi="微軟正黑體"/>
        </w:rPr>
        <w:t>/</w:t>
      </w:r>
      <w:r w:rsidR="00D13A63" w:rsidRPr="000B4AF6">
        <w:rPr>
          <w:rFonts w:ascii="微軟正黑體" w:eastAsia="微軟正黑體" w:hAnsi="微軟正黑體" w:hint="eastAsia"/>
        </w:rPr>
        <w:t>風險管理</w:t>
      </w:r>
      <w:r w:rsidRPr="000B4AF6">
        <w:rPr>
          <w:rFonts w:ascii="微軟正黑體" w:eastAsia="微軟正黑體" w:hAnsi="微軟正黑體"/>
        </w:rPr>
        <w:t>/</w:t>
      </w:r>
      <w:r w:rsidR="00D13A63" w:rsidRPr="000B4AF6">
        <w:rPr>
          <w:rFonts w:ascii="微軟正黑體" w:eastAsia="微軟正黑體" w:hAnsi="微軟正黑體" w:hint="eastAsia"/>
        </w:rPr>
        <w:t>監控與重平衡</w:t>
      </w:r>
      <w:r w:rsidRPr="000B4AF6">
        <w:rPr>
          <w:rFonts w:ascii="微軟正黑體" w:eastAsia="微軟正黑體" w:hAnsi="微軟正黑體"/>
        </w:rPr>
        <w:t>/</w:t>
      </w:r>
      <w:r w:rsidR="00D13A63" w:rsidRPr="000B4AF6">
        <w:rPr>
          <w:rFonts w:ascii="微軟正黑體" w:eastAsia="微軟正黑體" w:hAnsi="微軟正黑體" w:hint="eastAsia"/>
        </w:rPr>
        <w:t>績效分析</w:t>
      </w:r>
      <w:r w:rsidRPr="000B4AF6">
        <w:rPr>
          <w:rFonts w:ascii="微軟正黑體" w:eastAsia="微軟正黑體" w:hAnsi="微軟正黑體" w:hint="eastAsia"/>
        </w:rPr>
        <w:t>。其中，個人與機構投資組合管理是最最最重要的兩個細項，</w:t>
      </w:r>
      <w:r w:rsidR="00CA1889">
        <w:rPr>
          <w:rFonts w:ascii="微軟正黑體" w:eastAsia="微軟正黑體" w:hAnsi="微軟正黑體" w:hint="eastAsia"/>
        </w:rPr>
        <w:t>不管在手寫題還是選擇題中都是重點。建議課本的每個點都要細讀，</w:t>
      </w:r>
      <w:r w:rsidRPr="000B4AF6">
        <w:rPr>
          <w:rFonts w:ascii="微軟正黑體" w:eastAsia="微軟正黑體" w:hAnsi="微軟正黑體" w:hint="eastAsia"/>
        </w:rPr>
        <w:t>個案分析都要看過一遍</w:t>
      </w:r>
      <w:r w:rsidR="00CA1889">
        <w:rPr>
          <w:rFonts w:ascii="微軟正黑體" w:eastAsia="微軟正黑體" w:hAnsi="微軟正黑體" w:hint="eastAsia"/>
        </w:rPr>
        <w:t>，請不要省略，很多東西讀起來直觀，但你要能寫出來又是另回事。</w:t>
      </w:r>
      <w:r w:rsidRPr="000B4AF6">
        <w:rPr>
          <w:rFonts w:ascii="微軟正黑體" w:eastAsia="微軟正黑體" w:hAnsi="微軟正黑體" w:hint="eastAsia"/>
        </w:rPr>
        <w:t>題目都有一定的套路，看過幾遍寫過幾</w:t>
      </w:r>
      <w:r w:rsidR="00E94A50" w:rsidRPr="000B4AF6">
        <w:rPr>
          <w:rFonts w:ascii="微軟正黑體" w:eastAsia="微軟正黑體" w:hAnsi="微軟正黑體" w:hint="eastAsia"/>
        </w:rPr>
        <w:t>次，就大致能掌握答案的寫法了。題目中包含計算，但並不難</w:t>
      </w:r>
      <w:r w:rsidRPr="000B4AF6">
        <w:rPr>
          <w:rFonts w:ascii="微軟正黑體" w:eastAsia="微軟正黑體" w:hAnsi="微軟正黑體" w:hint="eastAsia"/>
        </w:rPr>
        <w:t>。</w:t>
      </w:r>
    </w:p>
    <w:p w14:paraId="67C90E79" w14:textId="77777777" w:rsidR="00E94A50" w:rsidRDefault="00E94A50">
      <w:pPr>
        <w:rPr>
          <w:rFonts w:ascii="微軟正黑體" w:eastAsia="微軟正黑體" w:hAnsi="微軟正黑體"/>
          <w:b/>
        </w:rPr>
      </w:pPr>
    </w:p>
    <w:p w14:paraId="0F4AF031" w14:textId="797F3DE9" w:rsidR="00D13A63" w:rsidRDefault="00D13A63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2.</w:t>
      </w:r>
      <w:r w:rsidR="00A502C5">
        <w:rPr>
          <w:rFonts w:ascii="微軟正黑體" w:eastAsia="微軟正黑體" w:hAnsi="微軟正黑體" w:hint="eastAsia"/>
          <w:b/>
        </w:rPr>
        <w:t>道德</w:t>
      </w:r>
      <w:r w:rsidR="00A502C5" w:rsidRPr="00D13A63">
        <w:rPr>
          <w:rFonts w:ascii="微軟正黑體" w:eastAsia="微軟正黑體" w:hAnsi="微軟正黑體" w:hint="eastAsia"/>
          <w:b/>
        </w:rPr>
        <w:t>（重要度：</w:t>
      </w:r>
      <w:r w:rsidR="00A502C5" w:rsidRPr="00A502C5">
        <w:rPr>
          <w:rFonts w:ascii="微軟正黑體" w:eastAsia="微軟正黑體" w:hAnsi="微軟正黑體" w:hint="eastAsia"/>
          <w:b/>
          <w:color w:val="008000"/>
        </w:rPr>
        <w:t>中</w:t>
      </w:r>
      <w:r w:rsidR="00A502C5" w:rsidRPr="00D13A63">
        <w:rPr>
          <w:rFonts w:ascii="微軟正黑體" w:eastAsia="微軟正黑體" w:hAnsi="微軟正黑體"/>
          <w:b/>
        </w:rPr>
        <w:t>）</w:t>
      </w:r>
    </w:p>
    <w:p w14:paraId="7E2AAD36" w14:textId="3A987913" w:rsidR="00E94A50" w:rsidRPr="000B4AF6" w:rsidRDefault="00CA188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原則上只有</w:t>
      </w:r>
      <w:r w:rsidR="00E94A50" w:rsidRPr="000B4AF6">
        <w:rPr>
          <w:rFonts w:ascii="微軟正黑體" w:eastAsia="微軟正黑體" w:hAnsi="微軟正黑體" w:hint="eastAsia"/>
        </w:rPr>
        <w:t>選擇題</w:t>
      </w:r>
      <w:r>
        <w:rPr>
          <w:rFonts w:ascii="微軟正黑體" w:eastAsia="微軟正黑體" w:hAnsi="微軟正黑體" w:hint="eastAsia"/>
        </w:rPr>
        <w:t>（除非官方改權重</w:t>
      </w:r>
      <w:r>
        <w:rPr>
          <w:rFonts w:ascii="微軟正黑體" w:eastAsia="微軟正黑體" w:hAnsi="微軟正黑體"/>
        </w:rPr>
        <w:t>）</w:t>
      </w:r>
      <w:r w:rsidR="00E94A50" w:rsidRPr="000B4AF6">
        <w:rPr>
          <w:rFonts w:ascii="微軟正黑體" w:eastAsia="微軟正黑體" w:hAnsi="微軟正黑體" w:hint="eastAsia"/>
        </w:rPr>
        <w:t>，</w:t>
      </w:r>
      <w:r w:rsidRPr="000B4AF6"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建議是不要太早看，因為都是背科。跟過去一樣，每個準則的個案討論</w:t>
      </w:r>
      <w:r w:rsidR="00E94A50" w:rsidRPr="000B4AF6">
        <w:rPr>
          <w:rFonts w:ascii="微軟正黑體" w:eastAsia="微軟正黑體" w:hAnsi="微軟正黑體" w:hint="eastAsia"/>
        </w:rPr>
        <w:t>都要看過，只記規定效率不高</w:t>
      </w:r>
      <w:r>
        <w:rPr>
          <w:rFonts w:ascii="微軟正黑體" w:eastAsia="微軟正黑體" w:hAnsi="微軟正黑體" w:hint="eastAsia"/>
        </w:rPr>
        <w:t>，而出題也是以個</w:t>
      </w:r>
      <w:r>
        <w:rPr>
          <w:rFonts w:ascii="微軟正黑體" w:eastAsia="微軟正黑體" w:hAnsi="微軟正黑體" w:hint="eastAsia"/>
        </w:rPr>
        <w:lastRenderedPageBreak/>
        <w:t>案分析</w:t>
      </w:r>
      <w:r w:rsidR="00E94A50" w:rsidRPr="000B4AF6">
        <w:rPr>
          <w:rFonts w:ascii="微軟正黑體" w:eastAsia="微軟正黑體" w:hAnsi="微軟正黑體" w:hint="eastAsia"/>
        </w:rPr>
        <w:t>。</w:t>
      </w:r>
    </w:p>
    <w:p w14:paraId="2EDF7844" w14:textId="77777777" w:rsidR="00CA1889" w:rsidRDefault="00CA1889">
      <w:pPr>
        <w:rPr>
          <w:rFonts w:ascii="微軟正黑體" w:eastAsia="微軟正黑體" w:hAnsi="微軟正黑體"/>
          <w:b/>
        </w:rPr>
      </w:pPr>
    </w:p>
    <w:p w14:paraId="7173B3FB" w14:textId="3BADBC38" w:rsidR="00A502C5" w:rsidRDefault="00A502C5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3.</w:t>
      </w:r>
      <w:r>
        <w:rPr>
          <w:rFonts w:ascii="微軟正黑體" w:eastAsia="微軟正黑體" w:hAnsi="微軟正黑體" w:hint="eastAsia"/>
          <w:b/>
        </w:rPr>
        <w:t>權益投資</w:t>
      </w:r>
      <w:r w:rsidRPr="00D13A63">
        <w:rPr>
          <w:rFonts w:ascii="微軟正黑體" w:eastAsia="微軟正黑體" w:hAnsi="微軟正黑體" w:hint="eastAsia"/>
          <w:b/>
        </w:rPr>
        <w:t>（重要度：</w:t>
      </w:r>
      <w:r>
        <w:rPr>
          <w:rFonts w:ascii="微軟正黑體" w:eastAsia="微軟正黑體" w:hAnsi="微軟正黑體" w:hint="eastAsia"/>
          <w:b/>
          <w:color w:val="FF0000"/>
        </w:rPr>
        <w:t>高</w:t>
      </w:r>
      <w:r w:rsidRPr="00D13A63">
        <w:rPr>
          <w:rFonts w:ascii="微軟正黑體" w:eastAsia="微軟正黑體" w:hAnsi="微軟正黑體"/>
          <w:b/>
        </w:rPr>
        <w:t>）</w:t>
      </w:r>
    </w:p>
    <w:p w14:paraId="09EA50C7" w14:textId="37146C33" w:rsidR="00E94A50" w:rsidRPr="000B4AF6" w:rsidRDefault="00CA1889">
      <w:pPr>
        <w:rPr>
          <w:rFonts w:ascii="微軟正黑體" w:eastAsia="微軟正黑體" w:hAnsi="微軟正黑體"/>
        </w:rPr>
      </w:pPr>
      <w:r w:rsidRPr="000B4AF6">
        <w:rPr>
          <w:rFonts w:ascii="微軟正黑體" w:eastAsia="微軟正黑體" w:hAnsi="微軟正黑體" w:hint="eastAsia"/>
        </w:rPr>
        <w:t>難度尚可但</w:t>
      </w:r>
      <w:r w:rsidR="00E94A50" w:rsidRPr="000B4AF6">
        <w:rPr>
          <w:rFonts w:ascii="微軟正黑體" w:eastAsia="微軟正黑體" w:hAnsi="微軟正黑體" w:hint="eastAsia"/>
        </w:rPr>
        <w:t>重要度高，</w:t>
      </w:r>
      <w:r>
        <w:rPr>
          <w:rFonts w:ascii="微軟正黑體" w:eastAsia="微軟正黑體" w:hAnsi="微軟正黑體" w:hint="eastAsia"/>
        </w:rPr>
        <w:t>建議排在投資組合管理後。</w:t>
      </w:r>
      <w:r w:rsidR="00E94A50" w:rsidRPr="000B4AF6">
        <w:rPr>
          <w:rFonts w:ascii="微軟正黑體" w:eastAsia="微軟正黑體" w:hAnsi="微軟正黑體" w:hint="eastAsia"/>
        </w:rPr>
        <w:t>沒有</w:t>
      </w:r>
      <w:r w:rsidR="00E94A50" w:rsidRPr="000B4AF6">
        <w:rPr>
          <w:rFonts w:ascii="微軟正黑體" w:eastAsia="微軟正黑體" w:hAnsi="微軟正黑體"/>
        </w:rPr>
        <w:t>Level 2</w:t>
      </w:r>
      <w:r>
        <w:rPr>
          <w:rFonts w:ascii="微軟正黑體" w:eastAsia="微軟正黑體" w:hAnsi="微軟正黑體" w:hint="eastAsia"/>
        </w:rPr>
        <w:t>那樣有大量的公式要記，如果前兩級有好好準備，</w:t>
      </w:r>
      <w:r w:rsidR="00E94A50" w:rsidRPr="000B4AF6">
        <w:rPr>
          <w:rFonts w:ascii="微軟正黑體" w:eastAsia="微軟正黑體" w:hAnsi="微軟正黑體" w:hint="eastAsia"/>
        </w:rPr>
        <w:t>把題目做過一輪應該就不成威脅。</w:t>
      </w:r>
    </w:p>
    <w:p w14:paraId="5DF4ED83" w14:textId="77777777" w:rsidR="00E94A50" w:rsidRDefault="00E94A50">
      <w:pPr>
        <w:rPr>
          <w:rFonts w:ascii="微軟正黑體" w:eastAsia="微軟正黑體" w:hAnsi="微軟正黑體"/>
          <w:b/>
        </w:rPr>
      </w:pPr>
    </w:p>
    <w:p w14:paraId="7198C72F" w14:textId="6D0FED71" w:rsidR="00A502C5" w:rsidRDefault="00A502C5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4.</w:t>
      </w:r>
      <w:r>
        <w:rPr>
          <w:rFonts w:ascii="微軟正黑體" w:eastAsia="微軟正黑體" w:hAnsi="微軟正黑體" w:hint="eastAsia"/>
          <w:b/>
        </w:rPr>
        <w:t>固定收益</w:t>
      </w:r>
      <w:r w:rsidRPr="00D13A63">
        <w:rPr>
          <w:rFonts w:ascii="微軟正黑體" w:eastAsia="微軟正黑體" w:hAnsi="微軟正黑體" w:hint="eastAsia"/>
          <w:b/>
        </w:rPr>
        <w:t>（重要度：</w:t>
      </w:r>
      <w:r>
        <w:rPr>
          <w:rFonts w:ascii="微軟正黑體" w:eastAsia="微軟正黑體" w:hAnsi="微軟正黑體" w:hint="eastAsia"/>
          <w:b/>
          <w:color w:val="FF0000"/>
        </w:rPr>
        <w:t>高</w:t>
      </w:r>
      <w:r w:rsidRPr="00D13A63">
        <w:rPr>
          <w:rFonts w:ascii="微軟正黑體" w:eastAsia="微軟正黑體" w:hAnsi="微軟正黑體"/>
          <w:b/>
        </w:rPr>
        <w:t>）</w:t>
      </w:r>
    </w:p>
    <w:p w14:paraId="5DD6BA89" w14:textId="4DC07E27" w:rsidR="00E94A50" w:rsidRPr="000B4AF6" w:rsidRDefault="00CA1889" w:rsidP="00E94A5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難度較權益高，</w:t>
      </w:r>
      <w:r w:rsidRPr="000B4AF6">
        <w:rPr>
          <w:rFonts w:ascii="微軟正黑體" w:eastAsia="微軟正黑體" w:hAnsi="微軟正黑體" w:hint="eastAsia"/>
        </w:rPr>
        <w:t>重要度</w:t>
      </w:r>
      <w:r>
        <w:rPr>
          <w:rFonts w:ascii="微軟正黑體" w:eastAsia="微軟正黑體" w:hAnsi="微軟正黑體" w:hint="eastAsia"/>
        </w:rPr>
        <w:t>也</w:t>
      </w:r>
      <w:r w:rsidRPr="000B4AF6">
        <w:rPr>
          <w:rFonts w:ascii="微軟正黑體" w:eastAsia="微軟正黑體" w:hAnsi="微軟正黑體" w:hint="eastAsia"/>
        </w:rPr>
        <w:t>高，</w:t>
      </w:r>
      <w:r>
        <w:rPr>
          <w:rFonts w:ascii="微軟正黑體" w:eastAsia="微軟正黑體" w:hAnsi="微軟正黑體" w:hint="eastAsia"/>
        </w:rPr>
        <w:t>也建議排在投資組合管理後。但少了</w:t>
      </w:r>
      <w:r w:rsidR="00E94A50" w:rsidRPr="000B4AF6">
        <w:rPr>
          <w:rFonts w:ascii="微軟正黑體" w:eastAsia="微軟正黑體" w:hAnsi="微軟正黑體"/>
        </w:rPr>
        <w:t>Level 2</w:t>
      </w:r>
      <w:r>
        <w:rPr>
          <w:rFonts w:ascii="微軟正黑體" w:eastAsia="微軟正黑體" w:hAnsi="微軟正黑體" w:hint="eastAsia"/>
        </w:rPr>
        <w:t>那些</w:t>
      </w:r>
      <w:r w:rsidR="00E94A50" w:rsidRPr="000B4AF6">
        <w:rPr>
          <w:rFonts w:ascii="微軟正黑體" w:eastAsia="微軟正黑體" w:hAnsi="微軟正黑體" w:hint="eastAsia"/>
        </w:rPr>
        <w:t>大量的公式要記。把題目做過一輪應該就不成威脅。</w:t>
      </w:r>
    </w:p>
    <w:p w14:paraId="233876A0" w14:textId="77777777" w:rsidR="00E94A50" w:rsidRDefault="00E94A50">
      <w:pPr>
        <w:rPr>
          <w:rFonts w:ascii="微軟正黑體" w:eastAsia="微軟正黑體" w:hAnsi="微軟正黑體"/>
          <w:b/>
        </w:rPr>
      </w:pPr>
    </w:p>
    <w:p w14:paraId="0D2E1F0C" w14:textId="6EF44046" w:rsidR="00A502C5" w:rsidRDefault="00A502C5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5.</w:t>
      </w:r>
      <w:r w:rsidR="00E94A50">
        <w:rPr>
          <w:rFonts w:ascii="微軟正黑體" w:eastAsia="微軟正黑體" w:hAnsi="微軟正黑體" w:hint="eastAsia"/>
          <w:b/>
        </w:rPr>
        <w:t>衍生性商品</w:t>
      </w:r>
      <w:r w:rsidR="00E94A50">
        <w:rPr>
          <w:rFonts w:ascii="微軟正黑體" w:eastAsia="微軟正黑體" w:hAnsi="微軟正黑體"/>
          <w:b/>
        </w:rPr>
        <w:t>/</w:t>
      </w:r>
      <w:r>
        <w:rPr>
          <w:rFonts w:ascii="微軟正黑體" w:eastAsia="微軟正黑體" w:hAnsi="微軟正黑體" w:hint="eastAsia"/>
          <w:b/>
        </w:rPr>
        <w:t>其他投資項目</w:t>
      </w:r>
      <w:r w:rsidRPr="00D13A63">
        <w:rPr>
          <w:rFonts w:ascii="微軟正黑體" w:eastAsia="微軟正黑體" w:hAnsi="微軟正黑體" w:hint="eastAsia"/>
          <w:b/>
        </w:rPr>
        <w:t>（重要度：</w:t>
      </w:r>
      <w:r w:rsidR="00A14F37" w:rsidRPr="00A502C5">
        <w:rPr>
          <w:rFonts w:ascii="微軟正黑體" w:eastAsia="微軟正黑體" w:hAnsi="微軟正黑體" w:hint="eastAsia"/>
          <w:b/>
          <w:color w:val="008000"/>
        </w:rPr>
        <w:t>中</w:t>
      </w:r>
      <w:r w:rsidRPr="00D13A63">
        <w:rPr>
          <w:rFonts w:ascii="微軟正黑體" w:eastAsia="微軟正黑體" w:hAnsi="微軟正黑體"/>
          <w:b/>
        </w:rPr>
        <w:t>）</w:t>
      </w:r>
    </w:p>
    <w:p w14:paraId="3777471F" w14:textId="5D2DA6CB" w:rsidR="00E94A50" w:rsidRPr="000B4AF6" w:rsidRDefault="00E94A50">
      <w:pPr>
        <w:rPr>
          <w:rFonts w:ascii="微軟正黑體" w:eastAsia="微軟正黑體" w:hAnsi="微軟正黑體"/>
        </w:rPr>
      </w:pPr>
      <w:r w:rsidRPr="000B4AF6">
        <w:rPr>
          <w:rFonts w:ascii="微軟正黑體" w:eastAsia="微軟正黑體" w:hAnsi="微軟正黑體" w:hint="eastAsia"/>
        </w:rPr>
        <w:t>東西多且計算上較為複雜。但因為權重</w:t>
      </w:r>
      <w:r w:rsidR="002467DD" w:rsidRPr="000B4AF6">
        <w:rPr>
          <w:rFonts w:ascii="微軟正黑體" w:eastAsia="微軟正黑體" w:hAnsi="微軟正黑體" w:hint="eastAsia"/>
        </w:rPr>
        <w:t>低</w:t>
      </w:r>
      <w:r w:rsidRPr="000B4AF6">
        <w:rPr>
          <w:rFonts w:ascii="微軟正黑體" w:eastAsia="微軟正黑體" w:hAnsi="微軟正黑體" w:hint="eastAsia"/>
        </w:rPr>
        <w:t>的關係，讓這科的威脅度降低不少。期貨跟選擇權的報酬</w:t>
      </w:r>
      <w:r w:rsidRPr="000B4AF6">
        <w:rPr>
          <w:rFonts w:ascii="微軟正黑體" w:eastAsia="微軟正黑體" w:hAnsi="微軟正黑體"/>
        </w:rPr>
        <w:t>(</w:t>
      </w:r>
      <w:r w:rsidRPr="000B4AF6">
        <w:rPr>
          <w:rFonts w:ascii="微軟正黑體" w:eastAsia="微軟正黑體" w:hAnsi="微軟正黑體" w:hint="eastAsia"/>
        </w:rPr>
        <w:t>率</w:t>
      </w:r>
      <w:r w:rsidRPr="000B4AF6">
        <w:rPr>
          <w:rFonts w:ascii="微軟正黑體" w:eastAsia="微軟正黑體" w:hAnsi="微軟正黑體"/>
        </w:rPr>
        <w:t>)</w:t>
      </w:r>
      <w:r w:rsidRPr="000B4AF6">
        <w:rPr>
          <w:rFonts w:ascii="微軟正黑體" w:eastAsia="微軟正黑體" w:hAnsi="微軟正黑體" w:hint="eastAsia"/>
        </w:rPr>
        <w:t>計算是重要的部分。</w:t>
      </w:r>
    </w:p>
    <w:p w14:paraId="1B4E9061" w14:textId="77777777" w:rsidR="000B4AF6" w:rsidRDefault="000B4AF6">
      <w:pPr>
        <w:rPr>
          <w:rFonts w:ascii="微軟正黑體" w:eastAsia="微軟正黑體" w:hAnsi="微軟正黑體"/>
          <w:b/>
        </w:rPr>
      </w:pPr>
    </w:p>
    <w:p w14:paraId="02489B66" w14:textId="20A65D26" w:rsidR="00A502C5" w:rsidRDefault="00A502C5" w:rsidP="00A502C5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6.經濟</w:t>
      </w:r>
      <w:r w:rsidRPr="00D13A63">
        <w:rPr>
          <w:rFonts w:ascii="微軟正黑體" w:eastAsia="微軟正黑體" w:hAnsi="微軟正黑體" w:hint="eastAsia"/>
          <w:b/>
        </w:rPr>
        <w:t>（重要度：</w:t>
      </w:r>
      <w:r w:rsidR="00A14F37" w:rsidRPr="00A502C5">
        <w:rPr>
          <w:rFonts w:ascii="微軟正黑體" w:eastAsia="微軟正黑體" w:hAnsi="微軟正黑體" w:hint="eastAsia"/>
          <w:b/>
          <w:color w:val="008000"/>
        </w:rPr>
        <w:t>中</w:t>
      </w:r>
      <w:r w:rsidRPr="00D13A63">
        <w:rPr>
          <w:rFonts w:ascii="微軟正黑體" w:eastAsia="微軟正黑體" w:hAnsi="微軟正黑體"/>
          <w:b/>
        </w:rPr>
        <w:t>）</w:t>
      </w:r>
    </w:p>
    <w:p w14:paraId="558044E4" w14:textId="6E1C9D0B" w:rsidR="00E94A50" w:rsidRPr="000B4AF6" w:rsidRDefault="00E94A50" w:rsidP="00A502C5">
      <w:pPr>
        <w:rPr>
          <w:rFonts w:ascii="微軟正黑體" w:eastAsia="微軟正黑體" w:hAnsi="微軟正黑體"/>
        </w:rPr>
      </w:pPr>
      <w:r w:rsidRPr="000B4AF6">
        <w:rPr>
          <w:rFonts w:ascii="微軟正黑體" w:eastAsia="微軟正黑體" w:hAnsi="微軟正黑體" w:hint="eastAsia"/>
        </w:rPr>
        <w:t>廣度僅次於</w:t>
      </w:r>
      <w:r w:rsidR="002467DD" w:rsidRPr="000B4AF6">
        <w:rPr>
          <w:rFonts w:ascii="微軟正黑體" w:eastAsia="微軟正黑體" w:hAnsi="微軟正黑體" w:hint="eastAsia"/>
        </w:rPr>
        <w:t>投資組合管理，權重上也是歷來最高</w:t>
      </w:r>
      <w:r w:rsidR="00200E96" w:rsidRPr="000B4AF6">
        <w:rPr>
          <w:rFonts w:ascii="微軟正黑體" w:eastAsia="微軟正黑體" w:hAnsi="微軟正黑體" w:hint="eastAsia"/>
        </w:rPr>
        <w:t>，比起過去需要再多一些的心力去準備</w:t>
      </w:r>
      <w:r w:rsidR="002467DD" w:rsidRPr="000B4AF6">
        <w:rPr>
          <w:rFonts w:ascii="微軟正黑體" w:eastAsia="微軟正黑體" w:hAnsi="微軟正黑體" w:hint="eastAsia"/>
        </w:rPr>
        <w:t>。</w:t>
      </w:r>
      <w:r w:rsidR="00200E96" w:rsidRPr="000B4AF6">
        <w:rPr>
          <w:rFonts w:ascii="微軟正黑體" w:eastAsia="微軟正黑體" w:hAnsi="微軟正黑體" w:hint="eastAsia"/>
        </w:rPr>
        <w:t>但也因為權重較低，不建議在一開始就準備。</w:t>
      </w:r>
    </w:p>
    <w:p w14:paraId="2F2A2738" w14:textId="08325E06" w:rsidR="00A502C5" w:rsidRPr="00D13A63" w:rsidRDefault="00A502C5">
      <w:pPr>
        <w:rPr>
          <w:rFonts w:ascii="微軟正黑體" w:eastAsia="微軟正黑體" w:hAnsi="微軟正黑體"/>
          <w:b/>
        </w:rPr>
      </w:pPr>
    </w:p>
    <w:sectPr w:rsidR="00A502C5" w:rsidRPr="00D13A63" w:rsidSect="008B7151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1BA71" w14:textId="77777777" w:rsidR="00221376" w:rsidRDefault="00221376" w:rsidP="00A073AC">
      <w:r>
        <w:separator/>
      </w:r>
    </w:p>
  </w:endnote>
  <w:endnote w:type="continuationSeparator" w:id="0">
    <w:p w14:paraId="741E2AE0" w14:textId="77777777" w:rsidR="00221376" w:rsidRDefault="00221376" w:rsidP="00A0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765691"/>
      <w:docPartObj>
        <w:docPartGallery w:val="Page Numbers (Bottom of Page)"/>
        <w:docPartUnique/>
      </w:docPartObj>
    </w:sdtPr>
    <w:sdtContent>
      <w:p w14:paraId="1947C94D" w14:textId="6025B49F" w:rsidR="00A073AC" w:rsidRDefault="00A073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73AC">
          <w:rPr>
            <w:noProof/>
            <w:lang w:val="zh-TW"/>
          </w:rPr>
          <w:t>1</w:t>
        </w:r>
        <w:r>
          <w:fldChar w:fldCharType="end"/>
        </w:r>
      </w:p>
    </w:sdtContent>
  </w:sdt>
  <w:p w14:paraId="1C3B8B1D" w14:textId="77777777" w:rsidR="00A073AC" w:rsidRDefault="00A073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D9B54" w14:textId="77777777" w:rsidR="00221376" w:rsidRDefault="00221376" w:rsidP="00A073AC">
      <w:r>
        <w:separator/>
      </w:r>
    </w:p>
  </w:footnote>
  <w:footnote w:type="continuationSeparator" w:id="0">
    <w:p w14:paraId="25E93A22" w14:textId="77777777" w:rsidR="00221376" w:rsidRDefault="00221376" w:rsidP="00A0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28"/>
    <w:rsid w:val="000B4AF6"/>
    <w:rsid w:val="0010354A"/>
    <w:rsid w:val="0011718E"/>
    <w:rsid w:val="00200E96"/>
    <w:rsid w:val="00221376"/>
    <w:rsid w:val="00243BEF"/>
    <w:rsid w:val="002467DD"/>
    <w:rsid w:val="00346B6F"/>
    <w:rsid w:val="004169D6"/>
    <w:rsid w:val="004F0773"/>
    <w:rsid w:val="00540E2A"/>
    <w:rsid w:val="00693355"/>
    <w:rsid w:val="00817E81"/>
    <w:rsid w:val="008B7151"/>
    <w:rsid w:val="009A592D"/>
    <w:rsid w:val="00A073AC"/>
    <w:rsid w:val="00A13E28"/>
    <w:rsid w:val="00A14F37"/>
    <w:rsid w:val="00A475E8"/>
    <w:rsid w:val="00A502C5"/>
    <w:rsid w:val="00B3637F"/>
    <w:rsid w:val="00BF1605"/>
    <w:rsid w:val="00C16854"/>
    <w:rsid w:val="00C76C8E"/>
    <w:rsid w:val="00C804C5"/>
    <w:rsid w:val="00C96942"/>
    <w:rsid w:val="00CA1889"/>
    <w:rsid w:val="00D13A63"/>
    <w:rsid w:val="00D36FB0"/>
    <w:rsid w:val="00E94A50"/>
    <w:rsid w:val="00ED75F0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141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3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3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3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3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 Chiang Tusn Han</dc:creator>
  <cp:lastModifiedBy>owner</cp:lastModifiedBy>
  <cp:revision>3</cp:revision>
  <dcterms:created xsi:type="dcterms:W3CDTF">2017-09-09T13:40:00Z</dcterms:created>
  <dcterms:modified xsi:type="dcterms:W3CDTF">2017-09-09T13:40:00Z</dcterms:modified>
</cp:coreProperties>
</file>